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BAF07" w14:textId="77777777" w:rsidR="00107206" w:rsidRDefault="00107206"/>
    <w:tbl>
      <w:tblPr>
        <w:tblStyle w:val="TableGrid"/>
        <w:tblW w:w="9924" w:type="dxa"/>
        <w:tblInd w:w="-431" w:type="dxa"/>
        <w:tblLook w:val="04A0" w:firstRow="1" w:lastRow="0" w:firstColumn="1" w:lastColumn="0" w:noHBand="0" w:noVBand="1"/>
      </w:tblPr>
      <w:tblGrid>
        <w:gridCol w:w="2124"/>
        <w:gridCol w:w="7800"/>
      </w:tblGrid>
      <w:tr w:rsidR="00107206" w:rsidRPr="00107206" w14:paraId="28884127" w14:textId="77777777" w:rsidTr="007C3779">
        <w:tc>
          <w:tcPr>
            <w:tcW w:w="2124" w:type="dxa"/>
          </w:tcPr>
          <w:p w14:paraId="59B66A18" w14:textId="77777777" w:rsidR="00107206" w:rsidRPr="00CD25AA" w:rsidRDefault="00107206">
            <w:pPr>
              <w:rPr>
                <w:rFonts w:ascii="Arial" w:hAnsi="Arial" w:cs="Arial"/>
                <w:b/>
                <w:bCs/>
                <w:sz w:val="24"/>
                <w:szCs w:val="24"/>
              </w:rPr>
            </w:pPr>
            <w:r w:rsidRPr="00CD25AA">
              <w:rPr>
                <w:rFonts w:ascii="Arial" w:hAnsi="Arial" w:cs="Arial"/>
                <w:b/>
                <w:bCs/>
                <w:sz w:val="24"/>
                <w:szCs w:val="24"/>
              </w:rPr>
              <w:t>Job Title</w:t>
            </w:r>
          </w:p>
        </w:tc>
        <w:tc>
          <w:tcPr>
            <w:tcW w:w="7800" w:type="dxa"/>
          </w:tcPr>
          <w:p w14:paraId="461110A8" w14:textId="77777777" w:rsidR="00107206" w:rsidRPr="00254801" w:rsidRDefault="00107206">
            <w:pPr>
              <w:rPr>
                <w:rFonts w:ascii="Arial" w:hAnsi="Arial" w:cs="Arial"/>
                <w:b/>
                <w:bCs/>
                <w:sz w:val="24"/>
                <w:szCs w:val="24"/>
              </w:rPr>
            </w:pPr>
            <w:r w:rsidRPr="00254801">
              <w:rPr>
                <w:rFonts w:ascii="Arial" w:hAnsi="Arial" w:cs="Arial"/>
                <w:b/>
                <w:bCs/>
                <w:sz w:val="24"/>
                <w:szCs w:val="24"/>
              </w:rPr>
              <w:t>Children’s Services Inspector (</w:t>
            </w:r>
            <w:r w:rsidR="00CD25AA" w:rsidRPr="00254801">
              <w:rPr>
                <w:rFonts w:ascii="Arial" w:hAnsi="Arial" w:cs="Arial"/>
                <w:b/>
                <w:bCs/>
                <w:sz w:val="24"/>
                <w:szCs w:val="24"/>
              </w:rPr>
              <w:t>National Operations, Multi-agency operations d</w:t>
            </w:r>
            <w:r w:rsidRPr="00254801">
              <w:rPr>
                <w:rFonts w:ascii="Arial" w:hAnsi="Arial" w:cs="Arial"/>
                <w:b/>
                <w:bCs/>
                <w:sz w:val="24"/>
                <w:szCs w:val="24"/>
              </w:rPr>
              <w:t>irectorate)</w:t>
            </w:r>
          </w:p>
          <w:p w14:paraId="17B8D320" w14:textId="77777777" w:rsidR="00107206" w:rsidRPr="00254801" w:rsidRDefault="00107206">
            <w:pPr>
              <w:rPr>
                <w:rFonts w:ascii="Arial" w:hAnsi="Arial" w:cs="Arial"/>
                <w:b/>
                <w:bCs/>
                <w:sz w:val="24"/>
                <w:szCs w:val="24"/>
              </w:rPr>
            </w:pPr>
          </w:p>
        </w:tc>
      </w:tr>
      <w:tr w:rsidR="00107206" w:rsidRPr="00107206" w14:paraId="17DF9422" w14:textId="77777777" w:rsidTr="007C3779">
        <w:tc>
          <w:tcPr>
            <w:tcW w:w="2124" w:type="dxa"/>
          </w:tcPr>
          <w:p w14:paraId="0E38366F" w14:textId="77777777" w:rsidR="00107206" w:rsidRPr="00CD25AA" w:rsidRDefault="00107206">
            <w:pPr>
              <w:rPr>
                <w:rFonts w:ascii="Arial" w:hAnsi="Arial" w:cs="Arial"/>
                <w:b/>
                <w:bCs/>
                <w:sz w:val="24"/>
                <w:szCs w:val="24"/>
              </w:rPr>
            </w:pPr>
            <w:r w:rsidRPr="00CD25AA">
              <w:rPr>
                <w:rFonts w:ascii="Arial" w:hAnsi="Arial" w:cs="Arial"/>
                <w:b/>
                <w:bCs/>
                <w:sz w:val="24"/>
                <w:szCs w:val="24"/>
              </w:rPr>
              <w:t>Job Purpose</w:t>
            </w:r>
          </w:p>
        </w:tc>
        <w:tc>
          <w:tcPr>
            <w:tcW w:w="7800" w:type="dxa"/>
          </w:tcPr>
          <w:p w14:paraId="1D8CFBD2" w14:textId="77777777" w:rsidR="00107206" w:rsidRPr="00254801" w:rsidRDefault="00107206">
            <w:pPr>
              <w:rPr>
                <w:rFonts w:ascii="Arial" w:hAnsi="Arial" w:cs="Arial"/>
                <w:sz w:val="24"/>
                <w:szCs w:val="24"/>
              </w:rPr>
            </w:pPr>
            <w:r w:rsidRPr="00254801">
              <w:rPr>
                <w:rFonts w:ascii="Arial" w:hAnsi="Arial" w:cs="Arial"/>
                <w:sz w:val="24"/>
                <w:szCs w:val="24"/>
              </w:rPr>
              <w:t>Inspecting children’s health services as part of the CQC inter-directorate inspection programme, the national single-agency programme and the multi-agency programmes.</w:t>
            </w:r>
          </w:p>
          <w:p w14:paraId="44A5634F" w14:textId="77777777" w:rsidR="00107206" w:rsidRPr="00254801" w:rsidRDefault="00107206">
            <w:pPr>
              <w:rPr>
                <w:rFonts w:ascii="Arial" w:hAnsi="Arial" w:cs="Arial"/>
                <w:sz w:val="24"/>
                <w:szCs w:val="24"/>
              </w:rPr>
            </w:pPr>
          </w:p>
        </w:tc>
      </w:tr>
      <w:tr w:rsidR="00107206" w:rsidRPr="00107206" w14:paraId="71BDC234" w14:textId="77777777" w:rsidTr="007C3779">
        <w:tc>
          <w:tcPr>
            <w:tcW w:w="2124" w:type="dxa"/>
          </w:tcPr>
          <w:p w14:paraId="7742AC4C" w14:textId="77777777" w:rsidR="00107206" w:rsidRPr="00CD25AA" w:rsidRDefault="00107206">
            <w:pPr>
              <w:rPr>
                <w:rFonts w:ascii="Arial" w:hAnsi="Arial" w:cs="Arial"/>
                <w:b/>
                <w:bCs/>
                <w:sz w:val="24"/>
                <w:szCs w:val="24"/>
              </w:rPr>
            </w:pPr>
            <w:r w:rsidRPr="00CD25AA">
              <w:rPr>
                <w:rFonts w:ascii="Arial" w:hAnsi="Arial" w:cs="Arial"/>
                <w:b/>
                <w:bCs/>
                <w:sz w:val="24"/>
                <w:szCs w:val="24"/>
              </w:rPr>
              <w:t>Responsibilities/ Accountabilities</w:t>
            </w:r>
          </w:p>
        </w:tc>
        <w:tc>
          <w:tcPr>
            <w:tcW w:w="7800" w:type="dxa"/>
          </w:tcPr>
          <w:p w14:paraId="53D8D88B" w14:textId="77777777" w:rsidR="00107206" w:rsidRPr="00254801" w:rsidRDefault="00107206" w:rsidP="00107206">
            <w:pPr>
              <w:rPr>
                <w:rFonts w:ascii="Arial" w:hAnsi="Arial" w:cs="Arial"/>
                <w:sz w:val="24"/>
                <w:szCs w:val="24"/>
              </w:rPr>
            </w:pPr>
            <w:r w:rsidRPr="00254801">
              <w:rPr>
                <w:rFonts w:ascii="Arial" w:hAnsi="Arial" w:cs="Arial"/>
                <w:b/>
                <w:bCs/>
                <w:sz w:val="24"/>
                <w:szCs w:val="24"/>
              </w:rPr>
              <w:t>Accountable to:</w:t>
            </w:r>
            <w:r w:rsidRPr="00254801">
              <w:rPr>
                <w:rFonts w:ascii="Arial" w:hAnsi="Arial" w:cs="Arial"/>
                <w:sz w:val="24"/>
                <w:szCs w:val="24"/>
              </w:rPr>
              <w:t xml:space="preserve"> Children’s Services Managers</w:t>
            </w:r>
          </w:p>
          <w:p w14:paraId="40F82CEE" w14:textId="77777777" w:rsidR="00107206" w:rsidRPr="00254801" w:rsidRDefault="00107206" w:rsidP="00107206">
            <w:pPr>
              <w:rPr>
                <w:rFonts w:ascii="Arial" w:hAnsi="Arial" w:cs="Arial"/>
                <w:sz w:val="24"/>
                <w:szCs w:val="24"/>
              </w:rPr>
            </w:pPr>
          </w:p>
          <w:p w14:paraId="0BE07789" w14:textId="77777777" w:rsidR="00107206" w:rsidRPr="00254801" w:rsidRDefault="00107206" w:rsidP="00107206">
            <w:pPr>
              <w:rPr>
                <w:rFonts w:ascii="Arial" w:hAnsi="Arial" w:cs="Arial"/>
                <w:sz w:val="24"/>
                <w:szCs w:val="24"/>
              </w:rPr>
            </w:pPr>
            <w:r w:rsidRPr="00254801">
              <w:rPr>
                <w:rFonts w:ascii="Arial" w:hAnsi="Arial" w:cs="Arial"/>
                <w:sz w:val="24"/>
                <w:szCs w:val="24"/>
              </w:rPr>
              <w:t>Carries out reviews and inspections for the joint inspection programme and other CQC programmes.</w:t>
            </w:r>
          </w:p>
          <w:p w14:paraId="3D568AC7" w14:textId="77777777" w:rsidR="00107206" w:rsidRPr="00254801" w:rsidRDefault="00107206" w:rsidP="00107206">
            <w:pPr>
              <w:rPr>
                <w:rFonts w:ascii="Arial" w:hAnsi="Arial" w:cs="Arial"/>
                <w:sz w:val="24"/>
                <w:szCs w:val="24"/>
              </w:rPr>
            </w:pPr>
          </w:p>
          <w:p w14:paraId="3C16BD20" w14:textId="77777777" w:rsidR="00107206" w:rsidRPr="00254801" w:rsidRDefault="00107206" w:rsidP="00107206">
            <w:pPr>
              <w:rPr>
                <w:rFonts w:ascii="Arial" w:hAnsi="Arial" w:cs="Arial"/>
                <w:sz w:val="24"/>
                <w:szCs w:val="24"/>
              </w:rPr>
            </w:pPr>
            <w:r w:rsidRPr="00254801">
              <w:rPr>
                <w:rFonts w:ascii="Arial" w:hAnsi="Arial" w:cs="Arial"/>
                <w:sz w:val="24"/>
                <w:szCs w:val="24"/>
              </w:rPr>
              <w:t>Contributes to schedule setting and programme planning meetings.</w:t>
            </w:r>
          </w:p>
          <w:p w14:paraId="4F623D61" w14:textId="77777777" w:rsidR="00107206" w:rsidRPr="00254801" w:rsidRDefault="00107206" w:rsidP="00107206">
            <w:pPr>
              <w:rPr>
                <w:rFonts w:ascii="Arial" w:hAnsi="Arial" w:cs="Arial"/>
                <w:sz w:val="24"/>
                <w:szCs w:val="24"/>
              </w:rPr>
            </w:pPr>
          </w:p>
          <w:p w14:paraId="06D99A64" w14:textId="77777777" w:rsidR="00107206" w:rsidRPr="00254801" w:rsidRDefault="00107206" w:rsidP="00107206">
            <w:pPr>
              <w:rPr>
                <w:rFonts w:ascii="Arial" w:hAnsi="Arial" w:cs="Arial"/>
                <w:sz w:val="24"/>
                <w:szCs w:val="24"/>
              </w:rPr>
            </w:pPr>
            <w:r w:rsidRPr="00254801">
              <w:rPr>
                <w:rFonts w:ascii="Arial" w:hAnsi="Arial" w:cs="Arial"/>
                <w:sz w:val="24"/>
                <w:szCs w:val="24"/>
              </w:rPr>
              <w:t>Assesses and analyses information received from multiple evidence sources to contribute to risk assessment and to determine relevant inspection and regulatory responses</w:t>
            </w:r>
            <w:r w:rsidR="00CD25AA" w:rsidRPr="00254801">
              <w:rPr>
                <w:rFonts w:ascii="Arial" w:hAnsi="Arial" w:cs="Arial"/>
                <w:sz w:val="24"/>
                <w:szCs w:val="24"/>
              </w:rPr>
              <w:t>.</w:t>
            </w:r>
          </w:p>
          <w:p w14:paraId="6504B43C" w14:textId="77777777" w:rsidR="00107206" w:rsidRPr="00254801" w:rsidRDefault="00107206" w:rsidP="00107206">
            <w:pPr>
              <w:rPr>
                <w:rFonts w:ascii="Arial" w:hAnsi="Arial" w:cs="Arial"/>
                <w:sz w:val="24"/>
                <w:szCs w:val="24"/>
              </w:rPr>
            </w:pPr>
          </w:p>
          <w:p w14:paraId="00834DB3" w14:textId="77777777" w:rsidR="00107206" w:rsidRPr="00254801" w:rsidRDefault="00107206" w:rsidP="00107206">
            <w:pPr>
              <w:rPr>
                <w:rFonts w:ascii="Arial" w:hAnsi="Arial" w:cs="Arial"/>
                <w:sz w:val="24"/>
                <w:szCs w:val="24"/>
              </w:rPr>
            </w:pPr>
            <w:r w:rsidRPr="00254801">
              <w:rPr>
                <w:rFonts w:ascii="Arial" w:hAnsi="Arial" w:cs="Arial"/>
                <w:sz w:val="24"/>
                <w:szCs w:val="24"/>
              </w:rPr>
              <w:t>When leading on an inspection this post holder would be responsible for planning on-site activity, requesting additional inspectors, allocating staff, setting timelines and priorities and co-ordinating, managing and reviewing the work of the inspection team, which may include specialist professional advisors and other multi-agency inspection partners.</w:t>
            </w:r>
          </w:p>
          <w:p w14:paraId="48486EB8" w14:textId="77777777" w:rsidR="00107206" w:rsidRPr="00254801" w:rsidRDefault="00107206" w:rsidP="00107206">
            <w:pPr>
              <w:rPr>
                <w:rFonts w:ascii="Arial" w:hAnsi="Arial" w:cs="Arial"/>
                <w:sz w:val="24"/>
                <w:szCs w:val="24"/>
              </w:rPr>
            </w:pPr>
          </w:p>
          <w:p w14:paraId="1DCC6682" w14:textId="77777777" w:rsidR="00107206" w:rsidRPr="00254801" w:rsidRDefault="00107206" w:rsidP="00107206">
            <w:pPr>
              <w:rPr>
                <w:rFonts w:ascii="Arial" w:hAnsi="Arial" w:cs="Arial"/>
                <w:sz w:val="24"/>
                <w:szCs w:val="24"/>
              </w:rPr>
            </w:pPr>
            <w:r w:rsidRPr="00254801">
              <w:rPr>
                <w:rFonts w:ascii="Arial" w:hAnsi="Arial" w:cs="Arial"/>
                <w:sz w:val="24"/>
                <w:szCs w:val="24"/>
              </w:rPr>
              <w:t>Takes ownership for tasks and have the ability to work independently when organising inspection activity and agreeing schedules with multi-agencies and multi-disciplinary personnel at multiple locations.</w:t>
            </w:r>
          </w:p>
          <w:p w14:paraId="45854A1D" w14:textId="77777777" w:rsidR="00107206" w:rsidRPr="00254801" w:rsidRDefault="00107206" w:rsidP="00107206">
            <w:pPr>
              <w:rPr>
                <w:rFonts w:ascii="Arial" w:hAnsi="Arial" w:cs="Arial"/>
                <w:sz w:val="24"/>
                <w:szCs w:val="24"/>
              </w:rPr>
            </w:pPr>
          </w:p>
          <w:p w14:paraId="25791FEA" w14:textId="77777777" w:rsidR="00107206" w:rsidRPr="00254801" w:rsidRDefault="00107206" w:rsidP="00107206">
            <w:pPr>
              <w:rPr>
                <w:rFonts w:ascii="Arial" w:hAnsi="Arial" w:cs="Arial"/>
                <w:sz w:val="24"/>
                <w:szCs w:val="24"/>
              </w:rPr>
            </w:pPr>
            <w:r w:rsidRPr="00254801">
              <w:rPr>
                <w:rFonts w:ascii="Arial" w:hAnsi="Arial" w:cs="Arial"/>
                <w:sz w:val="24"/>
                <w:szCs w:val="24"/>
              </w:rPr>
              <w:t>Ensures appropriate agreed methodologies are followed</w:t>
            </w:r>
            <w:r w:rsidR="00CD25AA" w:rsidRPr="00254801">
              <w:rPr>
                <w:rFonts w:ascii="Arial" w:hAnsi="Arial" w:cs="Arial"/>
                <w:sz w:val="24"/>
                <w:szCs w:val="24"/>
              </w:rPr>
              <w:t>.</w:t>
            </w:r>
          </w:p>
          <w:p w14:paraId="32CA24A2" w14:textId="77777777" w:rsidR="00107206" w:rsidRPr="00254801" w:rsidRDefault="00107206" w:rsidP="00107206">
            <w:pPr>
              <w:rPr>
                <w:rFonts w:ascii="Arial" w:hAnsi="Arial" w:cs="Arial"/>
                <w:sz w:val="24"/>
                <w:szCs w:val="24"/>
              </w:rPr>
            </w:pPr>
          </w:p>
          <w:p w14:paraId="0FEC1F6A" w14:textId="77777777" w:rsidR="00107206" w:rsidRPr="00254801" w:rsidRDefault="00107206" w:rsidP="00107206">
            <w:pPr>
              <w:rPr>
                <w:rFonts w:ascii="Arial" w:hAnsi="Arial" w:cs="Arial"/>
                <w:sz w:val="24"/>
                <w:szCs w:val="24"/>
              </w:rPr>
            </w:pPr>
            <w:r w:rsidRPr="00254801">
              <w:rPr>
                <w:rFonts w:ascii="Arial" w:hAnsi="Arial" w:cs="Arial"/>
                <w:sz w:val="24"/>
                <w:szCs w:val="24"/>
              </w:rPr>
              <w:t>Liaises and engages with children, young people and their families who use services</w:t>
            </w:r>
            <w:r w:rsidR="00CD25AA" w:rsidRPr="00254801">
              <w:rPr>
                <w:rFonts w:ascii="Arial" w:hAnsi="Arial" w:cs="Arial"/>
                <w:sz w:val="24"/>
                <w:szCs w:val="24"/>
              </w:rPr>
              <w:t>.</w:t>
            </w:r>
          </w:p>
          <w:p w14:paraId="707DE0B3" w14:textId="77777777" w:rsidR="00107206" w:rsidRPr="00254801" w:rsidRDefault="00107206" w:rsidP="00107206">
            <w:pPr>
              <w:rPr>
                <w:rFonts w:ascii="Arial" w:hAnsi="Arial" w:cs="Arial"/>
                <w:sz w:val="24"/>
                <w:szCs w:val="24"/>
              </w:rPr>
            </w:pPr>
          </w:p>
          <w:p w14:paraId="28221FE6" w14:textId="77777777" w:rsidR="00107206" w:rsidRPr="00254801" w:rsidRDefault="00107206" w:rsidP="00107206">
            <w:pPr>
              <w:rPr>
                <w:rFonts w:ascii="Arial" w:hAnsi="Arial" w:cs="Arial"/>
                <w:sz w:val="24"/>
                <w:szCs w:val="24"/>
              </w:rPr>
            </w:pPr>
            <w:r w:rsidRPr="00254801">
              <w:rPr>
                <w:rFonts w:ascii="Arial" w:hAnsi="Arial" w:cs="Arial"/>
                <w:sz w:val="24"/>
                <w:szCs w:val="24"/>
              </w:rPr>
              <w:t>Evaluates evidence from multiple sources (statistical, documentary and verbal accounts) against key lines of enquiry.</w:t>
            </w:r>
          </w:p>
          <w:p w14:paraId="402E918C" w14:textId="77777777" w:rsidR="00107206" w:rsidRPr="00254801" w:rsidRDefault="00107206" w:rsidP="00107206">
            <w:pPr>
              <w:rPr>
                <w:rFonts w:ascii="Arial" w:hAnsi="Arial" w:cs="Arial"/>
                <w:sz w:val="24"/>
                <w:szCs w:val="24"/>
              </w:rPr>
            </w:pPr>
          </w:p>
          <w:p w14:paraId="55927D47" w14:textId="77777777" w:rsidR="00107206" w:rsidRPr="00254801" w:rsidRDefault="00107206" w:rsidP="00107206">
            <w:pPr>
              <w:rPr>
                <w:rFonts w:ascii="Arial" w:hAnsi="Arial" w:cs="Arial"/>
                <w:sz w:val="24"/>
                <w:szCs w:val="24"/>
              </w:rPr>
            </w:pPr>
            <w:r w:rsidRPr="00254801">
              <w:rPr>
                <w:rFonts w:ascii="Arial" w:hAnsi="Arial" w:cs="Arial"/>
                <w:sz w:val="24"/>
                <w:szCs w:val="24"/>
              </w:rPr>
              <w:t>Ensures issues and risks are escalated to line manager as appropriate</w:t>
            </w:r>
            <w:r w:rsidR="00CD25AA" w:rsidRPr="00254801">
              <w:rPr>
                <w:rFonts w:ascii="Arial" w:hAnsi="Arial" w:cs="Arial"/>
                <w:sz w:val="24"/>
                <w:szCs w:val="24"/>
              </w:rPr>
              <w:t>.</w:t>
            </w:r>
          </w:p>
          <w:p w14:paraId="6FDCE954" w14:textId="77777777" w:rsidR="00107206" w:rsidRPr="00254801" w:rsidRDefault="00107206" w:rsidP="00107206">
            <w:pPr>
              <w:rPr>
                <w:rFonts w:ascii="Arial" w:hAnsi="Arial" w:cs="Arial"/>
                <w:sz w:val="24"/>
                <w:szCs w:val="24"/>
              </w:rPr>
            </w:pPr>
          </w:p>
          <w:p w14:paraId="08F021DF" w14:textId="77777777" w:rsidR="00107206" w:rsidRPr="00254801" w:rsidRDefault="00107206" w:rsidP="00107206">
            <w:pPr>
              <w:rPr>
                <w:rFonts w:ascii="Arial" w:hAnsi="Arial" w:cs="Arial"/>
                <w:sz w:val="24"/>
                <w:szCs w:val="24"/>
              </w:rPr>
            </w:pPr>
            <w:r w:rsidRPr="00254801">
              <w:rPr>
                <w:rFonts w:ascii="Arial" w:hAnsi="Arial" w:cs="Arial"/>
                <w:sz w:val="24"/>
                <w:szCs w:val="24"/>
              </w:rPr>
              <w:t>Accurately records and presents evidence verbally and in writing</w:t>
            </w:r>
            <w:r w:rsidR="00CD25AA" w:rsidRPr="00254801">
              <w:rPr>
                <w:rFonts w:ascii="Arial" w:hAnsi="Arial" w:cs="Arial"/>
                <w:sz w:val="24"/>
                <w:szCs w:val="24"/>
              </w:rPr>
              <w:t>.</w:t>
            </w:r>
          </w:p>
          <w:p w14:paraId="7F502048" w14:textId="77777777" w:rsidR="00107206" w:rsidRPr="00254801" w:rsidRDefault="00107206" w:rsidP="00107206">
            <w:pPr>
              <w:rPr>
                <w:rFonts w:ascii="Arial" w:hAnsi="Arial" w:cs="Arial"/>
                <w:sz w:val="24"/>
                <w:szCs w:val="24"/>
              </w:rPr>
            </w:pPr>
          </w:p>
          <w:p w14:paraId="3FF353CE" w14:textId="77777777" w:rsidR="00107206" w:rsidRPr="00254801" w:rsidRDefault="00107206" w:rsidP="00107206">
            <w:pPr>
              <w:rPr>
                <w:rFonts w:ascii="Arial" w:hAnsi="Arial" w:cs="Arial"/>
                <w:sz w:val="24"/>
                <w:szCs w:val="24"/>
              </w:rPr>
            </w:pPr>
            <w:r w:rsidRPr="00254801">
              <w:rPr>
                <w:rFonts w:ascii="Arial" w:hAnsi="Arial" w:cs="Arial"/>
                <w:sz w:val="24"/>
                <w:szCs w:val="24"/>
              </w:rPr>
              <w:t>Collates evidence from inspection team, evaluate evidence in conjunction with team, reach conclusions and make evidenced recommendations, promoting best practice from government publications.</w:t>
            </w:r>
          </w:p>
          <w:p w14:paraId="74E2E42B" w14:textId="77777777" w:rsidR="00107206" w:rsidRPr="00254801" w:rsidRDefault="00107206" w:rsidP="00107206">
            <w:pPr>
              <w:rPr>
                <w:rFonts w:ascii="Arial" w:hAnsi="Arial" w:cs="Arial"/>
                <w:sz w:val="24"/>
                <w:szCs w:val="24"/>
              </w:rPr>
            </w:pPr>
          </w:p>
          <w:p w14:paraId="3F5839C3" w14:textId="77777777" w:rsidR="00107206" w:rsidRPr="00254801" w:rsidRDefault="00107206" w:rsidP="00107206">
            <w:pPr>
              <w:rPr>
                <w:rFonts w:ascii="Arial" w:hAnsi="Arial" w:cs="Arial"/>
                <w:sz w:val="24"/>
                <w:szCs w:val="24"/>
              </w:rPr>
            </w:pPr>
            <w:r w:rsidRPr="00254801">
              <w:rPr>
                <w:rFonts w:ascii="Arial" w:hAnsi="Arial" w:cs="Arial"/>
                <w:sz w:val="24"/>
                <w:szCs w:val="24"/>
              </w:rPr>
              <w:t>Ensures judgements and ratings are supported by corroborated evidence and analysis</w:t>
            </w:r>
            <w:r w:rsidR="00CD25AA" w:rsidRPr="00254801">
              <w:rPr>
                <w:rFonts w:ascii="Arial" w:hAnsi="Arial" w:cs="Arial"/>
                <w:sz w:val="24"/>
                <w:szCs w:val="24"/>
              </w:rPr>
              <w:t>.</w:t>
            </w:r>
          </w:p>
          <w:p w14:paraId="36ACB64C" w14:textId="77777777" w:rsidR="00107206" w:rsidRPr="00254801" w:rsidRDefault="00107206" w:rsidP="00107206">
            <w:pPr>
              <w:rPr>
                <w:rFonts w:ascii="Arial" w:hAnsi="Arial" w:cs="Arial"/>
                <w:sz w:val="24"/>
                <w:szCs w:val="24"/>
              </w:rPr>
            </w:pPr>
          </w:p>
          <w:p w14:paraId="1ADA4DE4" w14:textId="77777777" w:rsidR="00107206" w:rsidRPr="00254801" w:rsidRDefault="00107206" w:rsidP="00107206">
            <w:pPr>
              <w:rPr>
                <w:rFonts w:ascii="Arial" w:hAnsi="Arial" w:cs="Arial"/>
                <w:sz w:val="24"/>
                <w:szCs w:val="24"/>
              </w:rPr>
            </w:pPr>
            <w:r w:rsidRPr="00254801">
              <w:rPr>
                <w:rFonts w:ascii="Arial" w:hAnsi="Arial" w:cs="Arial"/>
                <w:sz w:val="24"/>
                <w:szCs w:val="24"/>
              </w:rPr>
              <w:t xml:space="preserve">Produces a </w:t>
            </w:r>
            <w:proofErr w:type="gramStart"/>
            <w:r w:rsidRPr="00254801">
              <w:rPr>
                <w:rFonts w:ascii="Arial" w:hAnsi="Arial" w:cs="Arial"/>
                <w:sz w:val="24"/>
                <w:szCs w:val="24"/>
              </w:rPr>
              <w:t>high quality</w:t>
            </w:r>
            <w:proofErr w:type="gramEnd"/>
            <w:r w:rsidRPr="00254801">
              <w:rPr>
                <w:rFonts w:ascii="Arial" w:hAnsi="Arial" w:cs="Arial"/>
                <w:sz w:val="24"/>
                <w:szCs w:val="24"/>
              </w:rPr>
              <w:t xml:space="preserve"> report suitable for publication within the agreed </w:t>
            </w:r>
          </w:p>
          <w:p w14:paraId="43EAD3DB" w14:textId="77777777" w:rsidR="00107206" w:rsidRPr="00254801" w:rsidRDefault="00CD25AA" w:rsidP="00107206">
            <w:pPr>
              <w:pStyle w:val="Default"/>
            </w:pPr>
            <w:r w:rsidRPr="00254801">
              <w:t>T</w:t>
            </w:r>
            <w:r w:rsidR="00107206" w:rsidRPr="00254801">
              <w:t>imescales</w:t>
            </w:r>
            <w:r w:rsidRPr="00254801">
              <w:t>.</w:t>
            </w:r>
            <w:r w:rsidR="00107206" w:rsidRPr="00254801">
              <w:t xml:space="preserve"> </w:t>
            </w:r>
          </w:p>
          <w:p w14:paraId="22CE62F5" w14:textId="77777777" w:rsidR="00CD25AA" w:rsidRPr="00254801" w:rsidRDefault="00CD25AA" w:rsidP="00107206">
            <w:pPr>
              <w:pStyle w:val="Default"/>
            </w:pPr>
          </w:p>
          <w:p w14:paraId="62B72825" w14:textId="77777777" w:rsidR="00107206" w:rsidRPr="00254801" w:rsidRDefault="00107206" w:rsidP="00107206">
            <w:pPr>
              <w:pStyle w:val="Default"/>
            </w:pPr>
            <w:r w:rsidRPr="00254801">
              <w:t xml:space="preserve">Ensures all records of evidence and contemporaneous notes are uploaded electronically and all paper evidence is retained according to the retention policy in force and to maintain an audit trail. </w:t>
            </w:r>
          </w:p>
          <w:p w14:paraId="278BF6CC" w14:textId="77777777" w:rsidR="00107206" w:rsidRPr="00254801" w:rsidRDefault="00107206" w:rsidP="00107206">
            <w:pPr>
              <w:pStyle w:val="Default"/>
            </w:pPr>
          </w:p>
          <w:p w14:paraId="3F87C467" w14:textId="77777777" w:rsidR="00107206" w:rsidRPr="00254801" w:rsidRDefault="00107206" w:rsidP="00107206">
            <w:pPr>
              <w:pStyle w:val="Default"/>
            </w:pPr>
            <w:r w:rsidRPr="00254801">
              <w:t xml:space="preserve">Builds and maintains wider relationships to ensure knowledge and information is shared across internal and external stakeholders </w:t>
            </w:r>
          </w:p>
          <w:p w14:paraId="56868A85" w14:textId="77777777" w:rsidR="00107206" w:rsidRPr="00254801" w:rsidRDefault="00107206" w:rsidP="00107206">
            <w:pPr>
              <w:pStyle w:val="Default"/>
            </w:pPr>
          </w:p>
          <w:p w14:paraId="027CE7C3" w14:textId="77777777" w:rsidR="00107206" w:rsidRPr="00254801" w:rsidRDefault="00107206" w:rsidP="00107206">
            <w:pPr>
              <w:pStyle w:val="Default"/>
            </w:pPr>
            <w:r w:rsidRPr="00254801">
              <w:t xml:space="preserve">Supports and remains committed to the delivery of team and national goals and is willing to adapt to changing political and operational environments. </w:t>
            </w:r>
          </w:p>
          <w:p w14:paraId="0CD3D658" w14:textId="77777777" w:rsidR="00107206" w:rsidRPr="00254801" w:rsidRDefault="00107206" w:rsidP="00107206">
            <w:pPr>
              <w:pStyle w:val="Default"/>
            </w:pPr>
          </w:p>
          <w:p w14:paraId="35D2B1C8" w14:textId="77777777" w:rsidR="00107206" w:rsidRPr="00254801" w:rsidRDefault="00107206" w:rsidP="00107206">
            <w:pPr>
              <w:pStyle w:val="Default"/>
            </w:pPr>
            <w:r w:rsidRPr="00254801">
              <w:t xml:space="preserve">Maintains ongoing liaison with local regional teams on children’s health </w:t>
            </w:r>
            <w:proofErr w:type="gramStart"/>
            <w:r w:rsidRPr="00254801">
              <w:t>input, and</w:t>
            </w:r>
            <w:proofErr w:type="gramEnd"/>
            <w:r w:rsidRPr="00254801">
              <w:t xml:space="preserve"> also provide timely feedback on children’s health inspection activity. </w:t>
            </w:r>
          </w:p>
          <w:p w14:paraId="6EFB1EE2" w14:textId="77777777" w:rsidR="00107206" w:rsidRPr="00254801" w:rsidRDefault="00107206" w:rsidP="00107206">
            <w:pPr>
              <w:pStyle w:val="Default"/>
            </w:pPr>
          </w:p>
          <w:p w14:paraId="32DCC1D5" w14:textId="77777777" w:rsidR="00107206" w:rsidRPr="00254801" w:rsidRDefault="00107206" w:rsidP="00107206">
            <w:pPr>
              <w:pStyle w:val="Default"/>
            </w:pPr>
            <w:r w:rsidRPr="00254801">
              <w:t xml:space="preserve">Contributes to the investigations of concerns and complaints regarding children’s health in registered health and social care settings as required. </w:t>
            </w:r>
          </w:p>
          <w:p w14:paraId="5A04DA6D" w14:textId="77777777" w:rsidR="00107206" w:rsidRPr="00254801" w:rsidRDefault="00107206" w:rsidP="00107206">
            <w:pPr>
              <w:pStyle w:val="Default"/>
            </w:pPr>
          </w:p>
          <w:p w14:paraId="073C5D78" w14:textId="77777777" w:rsidR="00107206" w:rsidRPr="00254801" w:rsidRDefault="00107206" w:rsidP="00107206">
            <w:pPr>
              <w:pStyle w:val="Default"/>
            </w:pPr>
            <w:r w:rsidRPr="00254801">
              <w:t xml:space="preserve">Provides input on related matters to events and queries from colleagues within the regions, and expert advice and support on children’s health issues. </w:t>
            </w:r>
          </w:p>
          <w:p w14:paraId="31DA7E37" w14:textId="77777777" w:rsidR="00107206" w:rsidRPr="00254801" w:rsidRDefault="00107206" w:rsidP="00107206">
            <w:pPr>
              <w:pStyle w:val="Default"/>
            </w:pPr>
          </w:p>
          <w:p w14:paraId="2628D19C" w14:textId="77777777" w:rsidR="00107206" w:rsidRPr="00254801" w:rsidRDefault="00107206" w:rsidP="00107206">
            <w:pPr>
              <w:pStyle w:val="Default"/>
            </w:pPr>
            <w:r w:rsidRPr="00254801">
              <w:t xml:space="preserve">Contributes to the development and maintenance of children’s inspection and review toolkits, methodologies, handbooks and training tools for use by other staff groups that are in line with current guidelines and legislation. </w:t>
            </w:r>
          </w:p>
          <w:p w14:paraId="06FE080B" w14:textId="77777777" w:rsidR="00107206" w:rsidRPr="00254801" w:rsidRDefault="00107206" w:rsidP="00107206">
            <w:pPr>
              <w:pStyle w:val="Default"/>
            </w:pPr>
          </w:p>
          <w:p w14:paraId="5A875494" w14:textId="77777777" w:rsidR="00107206" w:rsidRPr="00254801" w:rsidRDefault="00107206" w:rsidP="00107206">
            <w:pPr>
              <w:pStyle w:val="Default"/>
            </w:pPr>
            <w:r w:rsidRPr="00254801">
              <w:t xml:space="preserve">Maintains personal expertise in children’s health and the regulatory processes by participating in continuing professional development and the implementation of personal development plans. </w:t>
            </w:r>
          </w:p>
          <w:p w14:paraId="14C48FA7" w14:textId="77777777" w:rsidR="00107206" w:rsidRPr="00254801" w:rsidRDefault="00107206" w:rsidP="00107206">
            <w:pPr>
              <w:pStyle w:val="Default"/>
            </w:pPr>
          </w:p>
          <w:p w14:paraId="53C7C3FF" w14:textId="77777777" w:rsidR="00107206" w:rsidRPr="00254801" w:rsidRDefault="00107206" w:rsidP="00107206">
            <w:pPr>
              <w:pStyle w:val="Default"/>
            </w:pPr>
            <w:r w:rsidRPr="00254801">
              <w:t>Ensures individual Personal Development Plan is maintained and updated from discussion in regular line management meetings</w:t>
            </w:r>
            <w:r w:rsidR="00CD25AA" w:rsidRPr="00254801">
              <w:t>.</w:t>
            </w:r>
          </w:p>
          <w:p w14:paraId="31B6EEAC" w14:textId="77777777" w:rsidR="00107206" w:rsidRPr="00254801" w:rsidRDefault="00107206" w:rsidP="00107206">
            <w:pPr>
              <w:pStyle w:val="Default"/>
            </w:pPr>
          </w:p>
          <w:p w14:paraId="51EEF893" w14:textId="77777777" w:rsidR="00107206" w:rsidRPr="00254801" w:rsidRDefault="00107206" w:rsidP="00107206">
            <w:pPr>
              <w:pStyle w:val="Default"/>
            </w:pPr>
            <w:r w:rsidRPr="00254801">
              <w:t xml:space="preserve">Actively contributes to Performance Development Reviews and completes the required documentation </w:t>
            </w:r>
          </w:p>
          <w:p w14:paraId="57C3132A" w14:textId="77777777" w:rsidR="00107206" w:rsidRPr="00254801" w:rsidRDefault="00107206" w:rsidP="00107206">
            <w:pPr>
              <w:pStyle w:val="Default"/>
            </w:pPr>
          </w:p>
          <w:p w14:paraId="71C32472" w14:textId="77777777" w:rsidR="00107206" w:rsidRPr="00254801" w:rsidRDefault="00107206" w:rsidP="00107206">
            <w:pPr>
              <w:pStyle w:val="Default"/>
            </w:pPr>
            <w:r w:rsidRPr="00254801">
              <w:t>Maintains an understanding and awareness of CQC policies and procedures and ensures these are reflected in everyday practices</w:t>
            </w:r>
            <w:r w:rsidR="00CD25AA" w:rsidRPr="00254801">
              <w:t>.</w:t>
            </w:r>
            <w:r w:rsidRPr="00254801">
              <w:t xml:space="preserve"> </w:t>
            </w:r>
          </w:p>
          <w:p w14:paraId="665A22B9" w14:textId="77777777" w:rsidR="00107206" w:rsidRPr="00254801" w:rsidRDefault="00107206" w:rsidP="00107206">
            <w:pPr>
              <w:pStyle w:val="Default"/>
            </w:pPr>
          </w:p>
          <w:p w14:paraId="2AF2F00B" w14:textId="77777777" w:rsidR="00107206" w:rsidRPr="00254801" w:rsidRDefault="00107206" w:rsidP="00107206">
            <w:pPr>
              <w:pStyle w:val="Default"/>
            </w:pPr>
            <w:r w:rsidRPr="00254801">
              <w:t>Attends and contributes to all relevant meetings as appropriate</w:t>
            </w:r>
            <w:r w:rsidR="00CD25AA" w:rsidRPr="00254801">
              <w:t>.</w:t>
            </w:r>
            <w:r w:rsidRPr="00254801">
              <w:t xml:space="preserve"> </w:t>
            </w:r>
          </w:p>
          <w:p w14:paraId="44EFB1DC" w14:textId="77777777" w:rsidR="00107206" w:rsidRPr="00254801" w:rsidRDefault="00107206" w:rsidP="00107206">
            <w:pPr>
              <w:pStyle w:val="Default"/>
            </w:pPr>
          </w:p>
          <w:p w14:paraId="3A8712EC" w14:textId="77777777" w:rsidR="00107206" w:rsidRPr="00254801" w:rsidRDefault="00107206" w:rsidP="00107206">
            <w:pPr>
              <w:pStyle w:val="Default"/>
            </w:pPr>
            <w:r w:rsidRPr="00254801">
              <w:t>Attends mandatory and other training as required to support individual development</w:t>
            </w:r>
            <w:r w:rsidR="00CD25AA" w:rsidRPr="00254801">
              <w:t>.</w:t>
            </w:r>
          </w:p>
          <w:p w14:paraId="6AEDC4F1" w14:textId="77777777" w:rsidR="00107206" w:rsidRPr="00254801" w:rsidRDefault="00107206" w:rsidP="00107206">
            <w:pPr>
              <w:pStyle w:val="Default"/>
            </w:pPr>
          </w:p>
          <w:p w14:paraId="3EA95041" w14:textId="77777777" w:rsidR="00107206" w:rsidRPr="00254801" w:rsidRDefault="00107206" w:rsidP="00107206">
            <w:pPr>
              <w:pStyle w:val="Default"/>
            </w:pPr>
            <w:r w:rsidRPr="00254801">
              <w:t>Encourages a culture that values openness, honesty, rigour and challenge to embed the CQC values and behaviours</w:t>
            </w:r>
            <w:r w:rsidR="00CD25AA" w:rsidRPr="00254801">
              <w:t>.</w:t>
            </w:r>
            <w:r w:rsidRPr="00254801">
              <w:t xml:space="preserve"> </w:t>
            </w:r>
          </w:p>
          <w:p w14:paraId="0078AD73" w14:textId="77777777" w:rsidR="00107206" w:rsidRPr="00254801" w:rsidRDefault="00107206" w:rsidP="00107206">
            <w:pPr>
              <w:pStyle w:val="Default"/>
            </w:pPr>
          </w:p>
          <w:p w14:paraId="30A2D478" w14:textId="77777777" w:rsidR="00107206" w:rsidRPr="00254801" w:rsidRDefault="00107206" w:rsidP="00107206">
            <w:pPr>
              <w:rPr>
                <w:rFonts w:ascii="Arial" w:hAnsi="Arial" w:cs="Arial"/>
                <w:sz w:val="24"/>
                <w:szCs w:val="24"/>
              </w:rPr>
            </w:pPr>
            <w:r w:rsidRPr="00254801">
              <w:rPr>
                <w:rFonts w:ascii="Arial" w:hAnsi="Arial" w:cs="Arial"/>
                <w:sz w:val="24"/>
                <w:szCs w:val="24"/>
              </w:rPr>
              <w:t xml:space="preserve">Actively promotes and protects equality, diversity and human rights through the duties of the role. </w:t>
            </w:r>
          </w:p>
        </w:tc>
      </w:tr>
      <w:tr w:rsidR="00107206" w:rsidRPr="00107206" w14:paraId="7FC7047E" w14:textId="77777777" w:rsidTr="007C3779">
        <w:tc>
          <w:tcPr>
            <w:tcW w:w="2124" w:type="dxa"/>
          </w:tcPr>
          <w:p w14:paraId="17D03C97" w14:textId="77777777" w:rsidR="00107206" w:rsidRPr="00CD25AA" w:rsidRDefault="00107206" w:rsidP="00107206">
            <w:pPr>
              <w:pStyle w:val="Default"/>
              <w:rPr>
                <w:b/>
                <w:bCs/>
              </w:rPr>
            </w:pPr>
            <w:r w:rsidRPr="00CD25AA">
              <w:rPr>
                <w:b/>
                <w:bCs/>
              </w:rPr>
              <w:lastRenderedPageBreak/>
              <w:t xml:space="preserve">Specific skills and experience </w:t>
            </w:r>
          </w:p>
          <w:p w14:paraId="2AB13A1C" w14:textId="77777777" w:rsidR="00107206" w:rsidRPr="00CD25AA" w:rsidRDefault="00107206">
            <w:pPr>
              <w:rPr>
                <w:rFonts w:ascii="Arial" w:hAnsi="Arial" w:cs="Arial"/>
                <w:b/>
                <w:bCs/>
                <w:sz w:val="24"/>
                <w:szCs w:val="24"/>
              </w:rPr>
            </w:pPr>
          </w:p>
        </w:tc>
        <w:tc>
          <w:tcPr>
            <w:tcW w:w="7800" w:type="dxa"/>
          </w:tcPr>
          <w:p w14:paraId="6C0F020F" w14:textId="77777777" w:rsidR="00107206" w:rsidRPr="00254801" w:rsidRDefault="00107206" w:rsidP="00107206">
            <w:pPr>
              <w:pStyle w:val="Default"/>
            </w:pPr>
            <w:r w:rsidRPr="00254801">
              <w:t xml:space="preserve">The post holder needs to be confident and informed of the provision of all aspects of healthcare to children, to include that provided by community services (to include health visitors, school nurses, child sexual and substance misuse services), primary medical services, acute hospitals and child and adolescent mental health services </w:t>
            </w:r>
          </w:p>
          <w:p w14:paraId="16CEFB01" w14:textId="77777777" w:rsidR="00107206" w:rsidRPr="00254801" w:rsidRDefault="00107206" w:rsidP="00107206">
            <w:pPr>
              <w:pStyle w:val="Default"/>
            </w:pPr>
          </w:p>
          <w:p w14:paraId="1D800B17" w14:textId="77777777" w:rsidR="00107206" w:rsidRPr="00254801" w:rsidRDefault="00107206" w:rsidP="00107206">
            <w:pPr>
              <w:pStyle w:val="Default"/>
            </w:pPr>
            <w:r w:rsidRPr="00254801">
              <w:t>Thorough understanding of how agencies from health, social care, probation and police work together to protect children at risk of significant harm</w:t>
            </w:r>
            <w:r w:rsidR="00CD25AA" w:rsidRPr="00254801">
              <w:t>.</w:t>
            </w:r>
            <w:r w:rsidRPr="00254801">
              <w:t xml:space="preserve"> </w:t>
            </w:r>
          </w:p>
          <w:p w14:paraId="54362DE6" w14:textId="77777777" w:rsidR="00107206" w:rsidRPr="00254801" w:rsidRDefault="00107206" w:rsidP="00107206">
            <w:pPr>
              <w:pStyle w:val="Default"/>
            </w:pPr>
          </w:p>
          <w:p w14:paraId="3D8BA167" w14:textId="77777777" w:rsidR="00107206" w:rsidRPr="00254801" w:rsidRDefault="00107206" w:rsidP="00107206">
            <w:pPr>
              <w:pStyle w:val="Default"/>
            </w:pPr>
            <w:r w:rsidRPr="00254801">
              <w:t xml:space="preserve">Good working knowledge of underpinning guidance and legislation, including, but not limited to: </w:t>
            </w:r>
          </w:p>
          <w:p w14:paraId="30BBC5E2" w14:textId="77777777" w:rsidR="00107206" w:rsidRPr="00254801" w:rsidRDefault="00107206" w:rsidP="00107206">
            <w:pPr>
              <w:pStyle w:val="Default"/>
              <w:numPr>
                <w:ilvl w:val="0"/>
                <w:numId w:val="6"/>
              </w:numPr>
            </w:pPr>
            <w:r w:rsidRPr="00254801">
              <w:t>Working Together to Safeguard Children 20</w:t>
            </w:r>
            <w:r w:rsidR="00476CAA" w:rsidRPr="00254801">
              <w:t>23</w:t>
            </w:r>
            <w:r w:rsidRPr="00254801">
              <w:t xml:space="preserve"> </w:t>
            </w:r>
          </w:p>
          <w:p w14:paraId="2EA3444C" w14:textId="77777777" w:rsidR="00476CAA" w:rsidRPr="00254801" w:rsidRDefault="00476CAA" w:rsidP="00107206">
            <w:pPr>
              <w:pStyle w:val="Default"/>
              <w:numPr>
                <w:ilvl w:val="0"/>
                <w:numId w:val="6"/>
              </w:numPr>
            </w:pPr>
            <w:r w:rsidRPr="00254801">
              <w:t>Safeguarding Accountability and Assurance Framework (SAAF), NHS England 2024</w:t>
            </w:r>
          </w:p>
          <w:p w14:paraId="487FDF3E" w14:textId="77777777" w:rsidR="00107206" w:rsidRPr="00254801" w:rsidRDefault="00107206" w:rsidP="00107206">
            <w:pPr>
              <w:pStyle w:val="Default"/>
              <w:numPr>
                <w:ilvl w:val="0"/>
                <w:numId w:val="6"/>
              </w:numPr>
            </w:pPr>
            <w:r w:rsidRPr="00254801">
              <w:t>Royal College of Paediatrics and Child Health: Safeguarding Children and Young People: roles and competencies for health care staff, intercollegiate document (201</w:t>
            </w:r>
            <w:r w:rsidR="00476CAA" w:rsidRPr="00254801">
              <w:t>9</w:t>
            </w:r>
            <w:r w:rsidRPr="00254801">
              <w:t xml:space="preserve">) </w:t>
            </w:r>
          </w:p>
          <w:p w14:paraId="6CA419DF" w14:textId="77777777" w:rsidR="00107206" w:rsidRPr="00254801" w:rsidRDefault="00476CAA" w:rsidP="00107206">
            <w:pPr>
              <w:pStyle w:val="Default"/>
              <w:numPr>
                <w:ilvl w:val="0"/>
                <w:numId w:val="6"/>
              </w:numPr>
            </w:pPr>
            <w:r w:rsidRPr="00254801">
              <w:t xml:space="preserve">Looked After Children: Roles and Competencies of Healthcare Staff </w:t>
            </w:r>
            <w:r w:rsidR="00107206" w:rsidRPr="00254801">
              <w:t>(202</w:t>
            </w:r>
            <w:r w:rsidRPr="00254801">
              <w:t>0</w:t>
            </w:r>
            <w:r w:rsidR="00107206" w:rsidRPr="00254801">
              <w:t xml:space="preserve">). </w:t>
            </w:r>
          </w:p>
          <w:p w14:paraId="6E8183BC" w14:textId="77777777" w:rsidR="00107206" w:rsidRPr="00254801" w:rsidRDefault="00107206" w:rsidP="00107206">
            <w:pPr>
              <w:pStyle w:val="Default"/>
              <w:numPr>
                <w:ilvl w:val="0"/>
                <w:numId w:val="6"/>
              </w:numPr>
            </w:pPr>
            <w:r w:rsidRPr="00254801">
              <w:t xml:space="preserve">Health and Social Care Act 2012 </w:t>
            </w:r>
          </w:p>
          <w:p w14:paraId="79A7A9B8" w14:textId="77777777" w:rsidR="00107206" w:rsidRPr="00254801" w:rsidRDefault="00107206" w:rsidP="00107206">
            <w:pPr>
              <w:pStyle w:val="Default"/>
              <w:numPr>
                <w:ilvl w:val="0"/>
                <w:numId w:val="6"/>
              </w:numPr>
            </w:pPr>
            <w:r w:rsidRPr="00254801">
              <w:t xml:space="preserve">The Children Act 2004 </w:t>
            </w:r>
          </w:p>
          <w:p w14:paraId="302703BC" w14:textId="77777777" w:rsidR="00107206" w:rsidRPr="00254801" w:rsidRDefault="00107206" w:rsidP="00107206">
            <w:pPr>
              <w:pStyle w:val="Default"/>
              <w:numPr>
                <w:ilvl w:val="0"/>
                <w:numId w:val="6"/>
              </w:numPr>
            </w:pPr>
            <w:r w:rsidRPr="00254801">
              <w:t xml:space="preserve">The Children and Families Act 2014 </w:t>
            </w:r>
          </w:p>
          <w:p w14:paraId="33CDF447" w14:textId="735DC507" w:rsidR="005A15A0" w:rsidRPr="00254801" w:rsidRDefault="005A15A0" w:rsidP="00107206">
            <w:pPr>
              <w:pStyle w:val="Default"/>
              <w:numPr>
                <w:ilvl w:val="0"/>
                <w:numId w:val="6"/>
              </w:numPr>
            </w:pPr>
            <w:r w:rsidRPr="00254801">
              <w:t>The Children’s Wellbeing &amp; Schools Bill 2024-25</w:t>
            </w:r>
          </w:p>
          <w:p w14:paraId="5024EE3C" w14:textId="53627A8B" w:rsidR="005A15A0" w:rsidRPr="00254801" w:rsidRDefault="005A15A0" w:rsidP="00107206">
            <w:pPr>
              <w:pStyle w:val="Default"/>
              <w:numPr>
                <w:ilvl w:val="0"/>
                <w:numId w:val="6"/>
              </w:numPr>
            </w:pPr>
            <w:r w:rsidRPr="00254801">
              <w:t>SEND Code of Practice &amp; SEND Regulations 2014</w:t>
            </w:r>
          </w:p>
          <w:p w14:paraId="280C5ABC" w14:textId="3554C2D0" w:rsidR="005A15A0" w:rsidRPr="00254801" w:rsidRDefault="005A15A0" w:rsidP="00107206">
            <w:pPr>
              <w:pStyle w:val="Default"/>
              <w:numPr>
                <w:ilvl w:val="0"/>
                <w:numId w:val="6"/>
              </w:numPr>
            </w:pPr>
            <w:r w:rsidRPr="00254801">
              <w:t>Children &amp; Families Act 2014 – Part 3</w:t>
            </w:r>
          </w:p>
          <w:p w14:paraId="30DB43E8" w14:textId="67BDB376" w:rsidR="005A15A0" w:rsidRPr="00254801" w:rsidRDefault="005A15A0" w:rsidP="00107206">
            <w:pPr>
              <w:pStyle w:val="Default"/>
              <w:numPr>
                <w:ilvl w:val="0"/>
                <w:numId w:val="6"/>
              </w:numPr>
            </w:pPr>
            <w:r w:rsidRPr="00254801">
              <w:t>National Strategy for autistic children, young People &amp; adults 2021-2026</w:t>
            </w:r>
          </w:p>
          <w:p w14:paraId="63C721EE" w14:textId="77777777" w:rsidR="00107206" w:rsidRPr="00254801" w:rsidRDefault="00107206" w:rsidP="00107206">
            <w:pPr>
              <w:pStyle w:val="Default"/>
            </w:pPr>
          </w:p>
          <w:p w14:paraId="696D911C" w14:textId="77777777" w:rsidR="00107206" w:rsidRPr="00254801" w:rsidRDefault="00107206" w:rsidP="00107206">
            <w:pPr>
              <w:pStyle w:val="Default"/>
            </w:pPr>
            <w:r w:rsidRPr="00254801">
              <w:t xml:space="preserve">The post holder requires the following skills and experience: </w:t>
            </w:r>
          </w:p>
          <w:p w14:paraId="2B64BD5C" w14:textId="77777777" w:rsidR="00107206" w:rsidRPr="00254801" w:rsidRDefault="00107206" w:rsidP="00107206">
            <w:pPr>
              <w:pStyle w:val="Default"/>
            </w:pPr>
          </w:p>
          <w:p w14:paraId="52C13243" w14:textId="77777777" w:rsidR="00107206" w:rsidRPr="00254801" w:rsidRDefault="00107206" w:rsidP="00107206">
            <w:pPr>
              <w:pStyle w:val="Default"/>
            </w:pPr>
            <w:r w:rsidRPr="00254801">
              <w:t xml:space="preserve">A thorough understanding of the role of the Care Quality Commission and its relationships with key stakeholders, including the full range of partner agencies in health, social care, police and probation. </w:t>
            </w:r>
          </w:p>
          <w:p w14:paraId="58B204E3" w14:textId="77777777" w:rsidR="00107206" w:rsidRPr="00254801" w:rsidRDefault="00107206" w:rsidP="00107206">
            <w:pPr>
              <w:pStyle w:val="Default"/>
            </w:pPr>
          </w:p>
          <w:p w14:paraId="40725C6B" w14:textId="77777777" w:rsidR="00107206" w:rsidRPr="00254801" w:rsidRDefault="00107206" w:rsidP="00107206">
            <w:pPr>
              <w:pStyle w:val="Default"/>
            </w:pPr>
            <w:r w:rsidRPr="00254801">
              <w:t xml:space="preserve">Thorough knowledge and understanding of the Commission structure and its strategic objectives and how it influences the improvement of the quality of children’s health, mental health and social care. </w:t>
            </w:r>
          </w:p>
          <w:p w14:paraId="7E505A8C" w14:textId="77777777" w:rsidR="00107206" w:rsidRPr="00254801" w:rsidRDefault="00107206" w:rsidP="00107206">
            <w:pPr>
              <w:pStyle w:val="Default"/>
            </w:pPr>
          </w:p>
          <w:p w14:paraId="6BAE995A" w14:textId="77777777" w:rsidR="00107206" w:rsidRPr="00254801" w:rsidRDefault="00107206" w:rsidP="00107206">
            <w:pPr>
              <w:pStyle w:val="Default"/>
            </w:pPr>
            <w:r w:rsidRPr="00254801">
              <w:t xml:space="preserve">A professional background in children’s services that includes work with children and young people who are looked after, those with special </w:t>
            </w:r>
            <w:r w:rsidRPr="00254801">
              <w:lastRenderedPageBreak/>
              <w:t xml:space="preserve">educational need and disabilities, and/or children and young people in need/ subject to a child protection plan. </w:t>
            </w:r>
          </w:p>
          <w:p w14:paraId="243E1280" w14:textId="77777777" w:rsidR="00107206" w:rsidRPr="00254801" w:rsidRDefault="00107206" w:rsidP="00107206">
            <w:pPr>
              <w:pStyle w:val="Default"/>
            </w:pPr>
          </w:p>
          <w:p w14:paraId="7C587543" w14:textId="77777777" w:rsidR="00107206" w:rsidRPr="00254801" w:rsidRDefault="00107206" w:rsidP="00107206">
            <w:pPr>
              <w:pStyle w:val="Default"/>
            </w:pPr>
            <w:r w:rsidRPr="00254801">
              <w:t xml:space="preserve">An understanding of physical health, mental and emotional health services, systems and processes for children and young people </w:t>
            </w:r>
          </w:p>
          <w:p w14:paraId="68979774" w14:textId="77777777" w:rsidR="00107206" w:rsidRPr="00254801" w:rsidRDefault="00107206" w:rsidP="00107206">
            <w:pPr>
              <w:pStyle w:val="Default"/>
            </w:pPr>
          </w:p>
          <w:p w14:paraId="1A9A30C2" w14:textId="77777777" w:rsidR="00107206" w:rsidRPr="00254801" w:rsidRDefault="00107206" w:rsidP="00107206">
            <w:pPr>
              <w:pStyle w:val="Default"/>
            </w:pPr>
            <w:r w:rsidRPr="00254801">
              <w:t>A sound knowledge of current children’s policy and practice within local authorities</w:t>
            </w:r>
            <w:r w:rsidR="00CD25AA" w:rsidRPr="00254801">
              <w:t>.</w:t>
            </w:r>
            <w:r w:rsidRPr="00254801">
              <w:t xml:space="preserve"> </w:t>
            </w:r>
          </w:p>
          <w:p w14:paraId="284D405E" w14:textId="77777777" w:rsidR="00107206" w:rsidRPr="00254801" w:rsidRDefault="00107206" w:rsidP="00107206">
            <w:pPr>
              <w:pStyle w:val="Default"/>
            </w:pPr>
          </w:p>
          <w:p w14:paraId="36AB3156" w14:textId="77777777" w:rsidR="00107206" w:rsidRPr="00254801" w:rsidRDefault="00107206" w:rsidP="00107206">
            <w:pPr>
              <w:pStyle w:val="Default"/>
            </w:pPr>
            <w:r w:rsidRPr="00254801">
              <w:t>Ability to take initiative and deliver high quality outcomes in line with agreed objectives</w:t>
            </w:r>
            <w:r w:rsidR="00CD25AA" w:rsidRPr="00254801">
              <w:t>.</w:t>
            </w:r>
            <w:r w:rsidRPr="00254801">
              <w:t xml:space="preserve"> </w:t>
            </w:r>
          </w:p>
          <w:p w14:paraId="60908C41" w14:textId="77777777" w:rsidR="00107206" w:rsidRPr="00254801" w:rsidRDefault="00107206" w:rsidP="00107206">
            <w:pPr>
              <w:pStyle w:val="Default"/>
            </w:pPr>
          </w:p>
          <w:p w14:paraId="2461758D" w14:textId="77777777" w:rsidR="00107206" w:rsidRPr="00254801" w:rsidRDefault="00107206" w:rsidP="00107206">
            <w:pPr>
              <w:rPr>
                <w:rFonts w:ascii="Arial" w:hAnsi="Arial" w:cs="Arial"/>
                <w:sz w:val="24"/>
                <w:szCs w:val="24"/>
              </w:rPr>
            </w:pPr>
            <w:r w:rsidRPr="00254801">
              <w:rPr>
                <w:rFonts w:ascii="Arial" w:hAnsi="Arial" w:cs="Arial"/>
                <w:sz w:val="24"/>
                <w:szCs w:val="24"/>
              </w:rPr>
              <w:t>Ability to demonstrate a successful track record of delivery of personal achievement</w:t>
            </w:r>
            <w:r w:rsidR="00CD25AA" w:rsidRPr="00254801">
              <w:rPr>
                <w:rFonts w:ascii="Arial" w:hAnsi="Arial" w:cs="Arial"/>
                <w:sz w:val="24"/>
                <w:szCs w:val="24"/>
              </w:rPr>
              <w:t>.</w:t>
            </w:r>
          </w:p>
          <w:p w14:paraId="49E77731" w14:textId="77777777" w:rsidR="00107206" w:rsidRPr="00254801" w:rsidRDefault="00107206" w:rsidP="00107206">
            <w:pPr>
              <w:rPr>
                <w:rFonts w:ascii="Arial" w:hAnsi="Arial" w:cs="Arial"/>
                <w:sz w:val="24"/>
                <w:szCs w:val="24"/>
              </w:rPr>
            </w:pPr>
          </w:p>
          <w:p w14:paraId="4FD46BE4" w14:textId="77777777" w:rsidR="00107206" w:rsidRPr="00254801" w:rsidRDefault="00107206" w:rsidP="00107206">
            <w:pPr>
              <w:rPr>
                <w:rFonts w:ascii="Arial" w:hAnsi="Arial" w:cs="Arial"/>
                <w:sz w:val="24"/>
                <w:szCs w:val="24"/>
              </w:rPr>
            </w:pPr>
            <w:r w:rsidRPr="00254801">
              <w:rPr>
                <w:rFonts w:ascii="Arial" w:hAnsi="Arial" w:cs="Arial"/>
                <w:sz w:val="24"/>
                <w:szCs w:val="24"/>
              </w:rPr>
              <w:t>Sound use of IT / ability to analyse data quickly and form hypotheses</w:t>
            </w:r>
            <w:r w:rsidR="00CD25AA" w:rsidRPr="00254801">
              <w:rPr>
                <w:rFonts w:ascii="Arial" w:hAnsi="Arial" w:cs="Arial"/>
                <w:sz w:val="24"/>
                <w:szCs w:val="24"/>
              </w:rPr>
              <w:t>.</w:t>
            </w:r>
          </w:p>
          <w:p w14:paraId="233BE28C" w14:textId="77777777" w:rsidR="00107206" w:rsidRPr="00254801" w:rsidRDefault="00107206" w:rsidP="00107206">
            <w:pPr>
              <w:rPr>
                <w:rFonts w:ascii="Arial" w:hAnsi="Arial" w:cs="Arial"/>
                <w:sz w:val="24"/>
                <w:szCs w:val="24"/>
              </w:rPr>
            </w:pPr>
          </w:p>
          <w:p w14:paraId="4B6ECABC" w14:textId="35EEF55D" w:rsidR="00107206" w:rsidRPr="00254801" w:rsidRDefault="00107206" w:rsidP="00107206">
            <w:pPr>
              <w:rPr>
                <w:rFonts w:ascii="Arial" w:hAnsi="Arial" w:cs="Arial"/>
                <w:sz w:val="24"/>
                <w:szCs w:val="24"/>
              </w:rPr>
            </w:pPr>
            <w:r w:rsidRPr="00254801">
              <w:rPr>
                <w:rFonts w:ascii="Arial" w:hAnsi="Arial" w:cs="Arial"/>
                <w:sz w:val="24"/>
                <w:szCs w:val="24"/>
              </w:rPr>
              <w:t>Self-motivated with ability to show initiative, take responsibility and meet tight deadlines through flexible working</w:t>
            </w:r>
            <w:r w:rsidR="00CD25AA" w:rsidRPr="00254801">
              <w:rPr>
                <w:rFonts w:ascii="Arial" w:hAnsi="Arial" w:cs="Arial"/>
                <w:sz w:val="24"/>
                <w:szCs w:val="24"/>
              </w:rPr>
              <w:t>.</w:t>
            </w:r>
            <w:r w:rsidR="00BA26BC" w:rsidRPr="00254801">
              <w:rPr>
                <w:rFonts w:ascii="Arial" w:hAnsi="Arial" w:cs="Arial"/>
                <w:sz w:val="24"/>
                <w:szCs w:val="24"/>
              </w:rPr>
              <w:t xml:space="preserve"> Able to demonstrate emotional and physical resilience.</w:t>
            </w:r>
          </w:p>
          <w:p w14:paraId="746458C6" w14:textId="77777777" w:rsidR="00107206" w:rsidRPr="00254801" w:rsidRDefault="00107206" w:rsidP="00107206">
            <w:pPr>
              <w:rPr>
                <w:rFonts w:ascii="Arial" w:hAnsi="Arial" w:cs="Arial"/>
                <w:sz w:val="24"/>
                <w:szCs w:val="24"/>
              </w:rPr>
            </w:pPr>
          </w:p>
          <w:p w14:paraId="48AE92E6" w14:textId="77777777" w:rsidR="00107206" w:rsidRPr="00254801" w:rsidRDefault="00107206" w:rsidP="00107206">
            <w:pPr>
              <w:rPr>
                <w:rFonts w:ascii="Arial" w:hAnsi="Arial" w:cs="Arial"/>
                <w:sz w:val="24"/>
                <w:szCs w:val="24"/>
              </w:rPr>
            </w:pPr>
            <w:r w:rsidRPr="00254801">
              <w:rPr>
                <w:rFonts w:ascii="Arial" w:hAnsi="Arial" w:cs="Arial"/>
                <w:sz w:val="24"/>
                <w:szCs w:val="24"/>
              </w:rPr>
              <w:t>Willingness to travel and be accommodated away from home for up to five nights whilst on inspection</w:t>
            </w:r>
            <w:r w:rsidR="00CD25AA" w:rsidRPr="00254801">
              <w:rPr>
                <w:rFonts w:ascii="Arial" w:hAnsi="Arial" w:cs="Arial"/>
                <w:sz w:val="24"/>
                <w:szCs w:val="24"/>
              </w:rPr>
              <w:t>.</w:t>
            </w:r>
          </w:p>
          <w:p w14:paraId="6C465BD7" w14:textId="77777777" w:rsidR="00107206" w:rsidRPr="00254801" w:rsidRDefault="00107206" w:rsidP="00107206">
            <w:pPr>
              <w:rPr>
                <w:rFonts w:ascii="Arial" w:hAnsi="Arial" w:cs="Arial"/>
                <w:sz w:val="24"/>
                <w:szCs w:val="24"/>
              </w:rPr>
            </w:pPr>
          </w:p>
          <w:p w14:paraId="623E4296" w14:textId="77777777" w:rsidR="00107206" w:rsidRPr="00254801" w:rsidRDefault="00107206" w:rsidP="00107206">
            <w:pPr>
              <w:rPr>
                <w:rFonts w:ascii="Arial" w:hAnsi="Arial" w:cs="Arial"/>
                <w:sz w:val="24"/>
                <w:szCs w:val="24"/>
              </w:rPr>
            </w:pPr>
            <w:r w:rsidRPr="00254801">
              <w:rPr>
                <w:rFonts w:ascii="Arial" w:hAnsi="Arial" w:cs="Arial"/>
                <w:sz w:val="24"/>
                <w:szCs w:val="24"/>
              </w:rPr>
              <w:t>Ability to gather information and conduct research from a wide range of sources</w:t>
            </w:r>
            <w:r w:rsidR="00CD25AA" w:rsidRPr="00254801">
              <w:rPr>
                <w:rFonts w:ascii="Arial" w:hAnsi="Arial" w:cs="Arial"/>
                <w:sz w:val="24"/>
                <w:szCs w:val="24"/>
              </w:rPr>
              <w:t>.</w:t>
            </w:r>
          </w:p>
          <w:p w14:paraId="098D5B86" w14:textId="77777777" w:rsidR="00107206" w:rsidRPr="00254801" w:rsidRDefault="00107206" w:rsidP="00107206">
            <w:pPr>
              <w:rPr>
                <w:rFonts w:ascii="Arial" w:hAnsi="Arial" w:cs="Arial"/>
                <w:sz w:val="24"/>
                <w:szCs w:val="24"/>
              </w:rPr>
            </w:pPr>
          </w:p>
          <w:p w14:paraId="0EFCCDCB" w14:textId="77777777" w:rsidR="00107206" w:rsidRPr="00254801" w:rsidRDefault="00107206" w:rsidP="00107206">
            <w:pPr>
              <w:rPr>
                <w:rFonts w:ascii="Arial" w:hAnsi="Arial" w:cs="Arial"/>
                <w:sz w:val="24"/>
                <w:szCs w:val="24"/>
              </w:rPr>
            </w:pPr>
            <w:r w:rsidRPr="00254801">
              <w:rPr>
                <w:rFonts w:ascii="Arial" w:hAnsi="Arial" w:cs="Arial"/>
                <w:sz w:val="24"/>
                <w:szCs w:val="24"/>
              </w:rPr>
              <w:t>Understands the bigger picture and can make the link between issues</w:t>
            </w:r>
            <w:r w:rsidR="00CD25AA" w:rsidRPr="00254801">
              <w:rPr>
                <w:rFonts w:ascii="Arial" w:hAnsi="Arial" w:cs="Arial"/>
                <w:sz w:val="24"/>
                <w:szCs w:val="24"/>
              </w:rPr>
              <w:t>.</w:t>
            </w:r>
          </w:p>
          <w:p w14:paraId="136F9B5F" w14:textId="77777777" w:rsidR="00107206" w:rsidRPr="00254801" w:rsidRDefault="00107206" w:rsidP="00107206">
            <w:pPr>
              <w:rPr>
                <w:rFonts w:ascii="Arial" w:hAnsi="Arial" w:cs="Arial"/>
                <w:sz w:val="24"/>
                <w:szCs w:val="24"/>
              </w:rPr>
            </w:pPr>
          </w:p>
          <w:p w14:paraId="3BA84EF3" w14:textId="77777777" w:rsidR="00107206" w:rsidRPr="00254801" w:rsidRDefault="00107206" w:rsidP="00107206">
            <w:pPr>
              <w:rPr>
                <w:rFonts w:ascii="Arial" w:hAnsi="Arial" w:cs="Arial"/>
                <w:sz w:val="24"/>
                <w:szCs w:val="24"/>
              </w:rPr>
            </w:pPr>
            <w:r w:rsidRPr="00254801">
              <w:rPr>
                <w:rFonts w:ascii="Arial" w:hAnsi="Arial" w:cs="Arial"/>
                <w:sz w:val="24"/>
                <w:szCs w:val="24"/>
              </w:rPr>
              <w:t>Shows an open mind with the intellectual rigour to generate original ideas and develop practical solutions from them</w:t>
            </w:r>
            <w:r w:rsidR="00CD25AA" w:rsidRPr="00254801">
              <w:rPr>
                <w:rFonts w:ascii="Arial" w:hAnsi="Arial" w:cs="Arial"/>
                <w:sz w:val="24"/>
                <w:szCs w:val="24"/>
              </w:rPr>
              <w:t>.</w:t>
            </w:r>
          </w:p>
          <w:p w14:paraId="42E98609" w14:textId="77777777" w:rsidR="00107206" w:rsidRPr="00254801" w:rsidRDefault="00107206" w:rsidP="00107206">
            <w:pPr>
              <w:rPr>
                <w:rFonts w:ascii="Arial" w:hAnsi="Arial" w:cs="Arial"/>
                <w:sz w:val="24"/>
                <w:szCs w:val="24"/>
              </w:rPr>
            </w:pPr>
          </w:p>
          <w:p w14:paraId="13C7E53C" w14:textId="2A7EB3B1" w:rsidR="00107206" w:rsidRPr="00254801" w:rsidRDefault="00107206" w:rsidP="00107206">
            <w:pPr>
              <w:rPr>
                <w:rFonts w:ascii="Arial" w:hAnsi="Arial" w:cs="Arial"/>
                <w:sz w:val="24"/>
                <w:szCs w:val="24"/>
              </w:rPr>
            </w:pPr>
            <w:r w:rsidRPr="00254801">
              <w:rPr>
                <w:rFonts w:ascii="Arial" w:hAnsi="Arial" w:cs="Arial"/>
                <w:sz w:val="24"/>
                <w:szCs w:val="24"/>
              </w:rPr>
              <w:t xml:space="preserve">Highly effective </w:t>
            </w:r>
            <w:r w:rsidR="00BA26BC" w:rsidRPr="00254801">
              <w:rPr>
                <w:rFonts w:ascii="Arial" w:hAnsi="Arial" w:cs="Arial"/>
                <w:sz w:val="24"/>
                <w:szCs w:val="24"/>
              </w:rPr>
              <w:t xml:space="preserve">written and oral </w:t>
            </w:r>
            <w:r w:rsidRPr="00254801">
              <w:rPr>
                <w:rFonts w:ascii="Arial" w:hAnsi="Arial" w:cs="Arial"/>
                <w:sz w:val="24"/>
                <w:szCs w:val="24"/>
              </w:rPr>
              <w:t>presentational skills, underpinned by the ability to secure and maintain the confidence of a range of Commission stakeholders</w:t>
            </w:r>
            <w:r w:rsidR="00CD25AA" w:rsidRPr="00254801">
              <w:rPr>
                <w:rFonts w:ascii="Arial" w:hAnsi="Arial" w:cs="Arial"/>
                <w:sz w:val="24"/>
                <w:szCs w:val="24"/>
              </w:rPr>
              <w:t>.</w:t>
            </w:r>
          </w:p>
          <w:p w14:paraId="76B1D9BA" w14:textId="77777777" w:rsidR="00107206" w:rsidRPr="00254801" w:rsidRDefault="00107206" w:rsidP="00107206">
            <w:pPr>
              <w:rPr>
                <w:rFonts w:ascii="Arial" w:hAnsi="Arial" w:cs="Arial"/>
                <w:sz w:val="24"/>
                <w:szCs w:val="24"/>
              </w:rPr>
            </w:pPr>
          </w:p>
          <w:p w14:paraId="1FFAB7D9" w14:textId="77777777" w:rsidR="00107206" w:rsidRPr="00254801" w:rsidRDefault="00107206" w:rsidP="00107206">
            <w:pPr>
              <w:rPr>
                <w:rFonts w:ascii="Arial" w:hAnsi="Arial" w:cs="Arial"/>
                <w:sz w:val="24"/>
                <w:szCs w:val="24"/>
              </w:rPr>
            </w:pPr>
            <w:r w:rsidRPr="00254801">
              <w:rPr>
                <w:rFonts w:ascii="Arial" w:hAnsi="Arial" w:cs="Arial"/>
                <w:sz w:val="24"/>
                <w:szCs w:val="24"/>
              </w:rPr>
              <w:t>Strong evidence of working collaboratively to engage a range of internal and external partners to achieve demanding communications objectives.</w:t>
            </w:r>
          </w:p>
          <w:p w14:paraId="706BBC4C" w14:textId="77777777" w:rsidR="00107206" w:rsidRPr="00254801" w:rsidRDefault="00107206" w:rsidP="00107206">
            <w:pPr>
              <w:rPr>
                <w:rFonts w:ascii="Arial" w:hAnsi="Arial" w:cs="Arial"/>
                <w:sz w:val="24"/>
                <w:szCs w:val="24"/>
              </w:rPr>
            </w:pPr>
          </w:p>
          <w:p w14:paraId="70239FD9" w14:textId="77777777" w:rsidR="00107206" w:rsidRPr="00254801" w:rsidRDefault="00107206" w:rsidP="00107206">
            <w:pPr>
              <w:rPr>
                <w:rFonts w:ascii="Arial" w:hAnsi="Arial" w:cs="Arial"/>
                <w:sz w:val="24"/>
                <w:szCs w:val="24"/>
              </w:rPr>
            </w:pPr>
            <w:r w:rsidRPr="00254801">
              <w:rPr>
                <w:rFonts w:ascii="Arial" w:hAnsi="Arial" w:cs="Arial"/>
                <w:sz w:val="24"/>
                <w:szCs w:val="24"/>
              </w:rPr>
              <w:t>Ability to organise own workload, work under minimum supervision and meet deadlines</w:t>
            </w:r>
            <w:r w:rsidR="00CD25AA" w:rsidRPr="00254801">
              <w:rPr>
                <w:rFonts w:ascii="Arial" w:hAnsi="Arial" w:cs="Arial"/>
                <w:sz w:val="24"/>
                <w:szCs w:val="24"/>
              </w:rPr>
              <w:t>.</w:t>
            </w:r>
          </w:p>
          <w:p w14:paraId="21B84BEF" w14:textId="77777777" w:rsidR="00107206" w:rsidRPr="00254801" w:rsidRDefault="00107206" w:rsidP="00107206">
            <w:pPr>
              <w:rPr>
                <w:rFonts w:ascii="Arial" w:hAnsi="Arial" w:cs="Arial"/>
                <w:sz w:val="24"/>
                <w:szCs w:val="24"/>
              </w:rPr>
            </w:pPr>
          </w:p>
          <w:p w14:paraId="3645CC4B" w14:textId="77777777" w:rsidR="00107206" w:rsidRPr="00254801" w:rsidRDefault="00107206" w:rsidP="00107206">
            <w:pPr>
              <w:rPr>
                <w:rFonts w:ascii="Arial" w:hAnsi="Arial" w:cs="Arial"/>
                <w:sz w:val="24"/>
                <w:szCs w:val="24"/>
              </w:rPr>
            </w:pPr>
            <w:r w:rsidRPr="00254801">
              <w:rPr>
                <w:rFonts w:ascii="Arial" w:hAnsi="Arial" w:cs="Arial"/>
                <w:sz w:val="24"/>
                <w:szCs w:val="24"/>
              </w:rPr>
              <w:t xml:space="preserve">Good interpersonal (including negotiation) </w:t>
            </w:r>
            <w:proofErr w:type="gramStart"/>
            <w:r w:rsidRPr="00254801">
              <w:rPr>
                <w:rFonts w:ascii="Arial" w:hAnsi="Arial" w:cs="Arial"/>
                <w:sz w:val="24"/>
                <w:szCs w:val="24"/>
              </w:rPr>
              <w:t>skills;</w:t>
            </w:r>
            <w:proofErr w:type="gramEnd"/>
          </w:p>
          <w:p w14:paraId="2EBB2320" w14:textId="77777777" w:rsidR="00107206" w:rsidRPr="00254801" w:rsidRDefault="00107206" w:rsidP="00107206">
            <w:pPr>
              <w:pStyle w:val="ListParagraph"/>
              <w:numPr>
                <w:ilvl w:val="0"/>
                <w:numId w:val="6"/>
              </w:numPr>
              <w:rPr>
                <w:rFonts w:ascii="Arial" w:hAnsi="Arial" w:cs="Arial"/>
                <w:sz w:val="24"/>
                <w:szCs w:val="24"/>
              </w:rPr>
            </w:pPr>
            <w:r w:rsidRPr="00254801">
              <w:rPr>
                <w:rFonts w:ascii="Arial" w:hAnsi="Arial" w:cs="Arial"/>
                <w:sz w:val="24"/>
                <w:szCs w:val="24"/>
              </w:rPr>
              <w:t>With the ability to explain to individuals and organisations the purpose of an inspection or investigation (legal framework, methodology, outcome, roles and contribution).</w:t>
            </w:r>
          </w:p>
          <w:p w14:paraId="5C3F6036" w14:textId="77777777" w:rsidR="00107206" w:rsidRPr="00254801" w:rsidRDefault="00107206" w:rsidP="00107206">
            <w:pPr>
              <w:pStyle w:val="ListParagraph"/>
              <w:numPr>
                <w:ilvl w:val="0"/>
                <w:numId w:val="6"/>
              </w:numPr>
              <w:rPr>
                <w:rFonts w:ascii="Arial" w:hAnsi="Arial" w:cs="Arial"/>
                <w:sz w:val="24"/>
                <w:szCs w:val="24"/>
              </w:rPr>
            </w:pPr>
            <w:r w:rsidRPr="00254801">
              <w:rPr>
                <w:rFonts w:ascii="Arial" w:hAnsi="Arial" w:cs="Arial"/>
                <w:sz w:val="24"/>
                <w:szCs w:val="24"/>
              </w:rPr>
              <w:t>Approachable, listening and valuing each parties’ contribution to the process</w:t>
            </w:r>
          </w:p>
          <w:p w14:paraId="065ACC71" w14:textId="6CB0F740" w:rsidR="00107206" w:rsidRPr="00254801" w:rsidRDefault="00107206" w:rsidP="00107206">
            <w:pPr>
              <w:pStyle w:val="ListParagraph"/>
              <w:numPr>
                <w:ilvl w:val="0"/>
                <w:numId w:val="6"/>
              </w:numPr>
              <w:rPr>
                <w:rFonts w:ascii="Arial" w:hAnsi="Arial" w:cs="Arial"/>
                <w:sz w:val="24"/>
                <w:szCs w:val="24"/>
              </w:rPr>
            </w:pPr>
            <w:r w:rsidRPr="00254801">
              <w:rPr>
                <w:rFonts w:ascii="Arial" w:hAnsi="Arial" w:cs="Arial"/>
                <w:sz w:val="24"/>
                <w:szCs w:val="24"/>
              </w:rPr>
              <w:lastRenderedPageBreak/>
              <w:t>Able to conduct thorough interviews and test evidence with all tiers of an organisation, from frontline service delivery to senior managers</w:t>
            </w:r>
            <w:r w:rsidR="00BA26BC" w:rsidRPr="00254801">
              <w:rPr>
                <w:rFonts w:ascii="Arial" w:hAnsi="Arial" w:cs="Arial"/>
                <w:sz w:val="24"/>
                <w:szCs w:val="24"/>
              </w:rPr>
              <w:t>, senior leaders</w:t>
            </w:r>
            <w:r w:rsidRPr="00254801">
              <w:rPr>
                <w:rFonts w:ascii="Arial" w:hAnsi="Arial" w:cs="Arial"/>
                <w:sz w:val="24"/>
                <w:szCs w:val="24"/>
              </w:rPr>
              <w:t xml:space="preserve"> and governance processes such as Commissioners.</w:t>
            </w:r>
          </w:p>
          <w:p w14:paraId="6461AFD7" w14:textId="1C01CA14" w:rsidR="00107206" w:rsidRPr="00254801" w:rsidRDefault="00107206" w:rsidP="00107206">
            <w:pPr>
              <w:pStyle w:val="ListParagraph"/>
              <w:numPr>
                <w:ilvl w:val="0"/>
                <w:numId w:val="6"/>
              </w:numPr>
              <w:rPr>
                <w:rFonts w:ascii="Arial" w:hAnsi="Arial" w:cs="Arial"/>
                <w:sz w:val="24"/>
                <w:szCs w:val="24"/>
              </w:rPr>
            </w:pPr>
            <w:r w:rsidRPr="00254801">
              <w:rPr>
                <w:rFonts w:ascii="Arial" w:hAnsi="Arial" w:cs="Arial"/>
                <w:sz w:val="24"/>
                <w:szCs w:val="24"/>
              </w:rPr>
              <w:t xml:space="preserve">Able to present inspection findings to senior managers </w:t>
            </w:r>
            <w:r w:rsidR="00BA26BC" w:rsidRPr="00254801">
              <w:rPr>
                <w:rFonts w:ascii="Arial" w:hAnsi="Arial" w:cs="Arial"/>
                <w:sz w:val="24"/>
                <w:szCs w:val="24"/>
              </w:rPr>
              <w:t xml:space="preserve">and senior leaders </w:t>
            </w:r>
            <w:r w:rsidRPr="00254801">
              <w:rPr>
                <w:rFonts w:ascii="Arial" w:hAnsi="Arial" w:cs="Arial"/>
                <w:sz w:val="24"/>
                <w:szCs w:val="24"/>
              </w:rPr>
              <w:t>including NHS Chief Executives, Directors of Children’s Services and Directors of Public Health and to manage giving difficult messages.</w:t>
            </w:r>
          </w:p>
          <w:p w14:paraId="12A3AC11" w14:textId="77777777" w:rsidR="00107206" w:rsidRPr="00254801" w:rsidRDefault="00107206" w:rsidP="00107206">
            <w:pPr>
              <w:pStyle w:val="ListParagraph"/>
              <w:numPr>
                <w:ilvl w:val="0"/>
                <w:numId w:val="7"/>
              </w:numPr>
              <w:rPr>
                <w:rFonts w:ascii="Arial" w:hAnsi="Arial" w:cs="Arial"/>
                <w:sz w:val="24"/>
                <w:szCs w:val="24"/>
              </w:rPr>
            </w:pPr>
            <w:r w:rsidRPr="00254801">
              <w:rPr>
                <w:rFonts w:ascii="Arial" w:hAnsi="Arial" w:cs="Arial"/>
                <w:sz w:val="24"/>
                <w:szCs w:val="24"/>
              </w:rPr>
              <w:t>Able to manage conflict</w:t>
            </w:r>
          </w:p>
          <w:p w14:paraId="2C0CBD4D" w14:textId="77777777" w:rsidR="00107206" w:rsidRPr="00254801" w:rsidRDefault="00107206" w:rsidP="00BA26BC">
            <w:pPr>
              <w:pStyle w:val="ListParagraph"/>
              <w:rPr>
                <w:rFonts w:ascii="Arial" w:hAnsi="Arial" w:cs="Arial"/>
                <w:sz w:val="24"/>
                <w:szCs w:val="24"/>
              </w:rPr>
            </w:pPr>
          </w:p>
        </w:tc>
      </w:tr>
      <w:tr w:rsidR="00107206" w:rsidRPr="00107206" w14:paraId="516E7DB6" w14:textId="77777777" w:rsidTr="007C3779">
        <w:tc>
          <w:tcPr>
            <w:tcW w:w="2124" w:type="dxa"/>
          </w:tcPr>
          <w:p w14:paraId="11044798" w14:textId="77777777" w:rsidR="00107206" w:rsidRPr="00CD25AA" w:rsidRDefault="00107206" w:rsidP="00107206">
            <w:pPr>
              <w:pStyle w:val="Default"/>
              <w:rPr>
                <w:b/>
                <w:bCs/>
              </w:rPr>
            </w:pPr>
            <w:r w:rsidRPr="00CD25AA">
              <w:rPr>
                <w:b/>
                <w:bCs/>
              </w:rPr>
              <w:lastRenderedPageBreak/>
              <w:t xml:space="preserve">Key working relationships/ interactions: </w:t>
            </w:r>
          </w:p>
          <w:p w14:paraId="6C3B4265" w14:textId="77777777" w:rsidR="00107206" w:rsidRPr="00CD25AA" w:rsidRDefault="00107206" w:rsidP="00107206">
            <w:pPr>
              <w:pStyle w:val="Default"/>
              <w:rPr>
                <w:b/>
                <w:bCs/>
              </w:rPr>
            </w:pPr>
          </w:p>
        </w:tc>
        <w:tc>
          <w:tcPr>
            <w:tcW w:w="7800" w:type="dxa"/>
          </w:tcPr>
          <w:p w14:paraId="386F1507" w14:textId="77777777" w:rsidR="00107206" w:rsidRPr="00107206" w:rsidRDefault="00107206" w:rsidP="00107206">
            <w:pPr>
              <w:rPr>
                <w:rFonts w:ascii="Arial" w:hAnsi="Arial" w:cs="Arial"/>
                <w:b/>
                <w:bCs/>
                <w:sz w:val="24"/>
                <w:szCs w:val="24"/>
              </w:rPr>
            </w:pPr>
            <w:r w:rsidRPr="00107206">
              <w:rPr>
                <w:rFonts w:ascii="Arial" w:hAnsi="Arial" w:cs="Arial"/>
                <w:b/>
                <w:bCs/>
                <w:sz w:val="24"/>
                <w:szCs w:val="24"/>
              </w:rPr>
              <w:t>Internal</w:t>
            </w:r>
          </w:p>
          <w:p w14:paraId="18867C98" w14:textId="77777777" w:rsidR="00107206" w:rsidRP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Inspection Managers</w:t>
            </w:r>
          </w:p>
          <w:p w14:paraId="7A669EE5" w14:textId="77777777" w:rsidR="00107206" w:rsidRP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Team members</w:t>
            </w:r>
          </w:p>
          <w:p w14:paraId="4DEAA290" w14:textId="77777777" w:rsidR="00107206" w:rsidRP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Cross directorate teams</w:t>
            </w:r>
          </w:p>
          <w:p w14:paraId="3D6B5364" w14:textId="77777777" w:rsidR="00107206" w:rsidRP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Specialist advisors</w:t>
            </w:r>
          </w:p>
          <w:p w14:paraId="596AFE71" w14:textId="77777777" w:rsid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Expert by Experience</w:t>
            </w:r>
          </w:p>
          <w:p w14:paraId="78B00A17" w14:textId="77777777" w:rsid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Values and Behaviours</w:t>
            </w:r>
          </w:p>
          <w:p w14:paraId="14801AC8" w14:textId="77777777" w:rsid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Analysts</w:t>
            </w:r>
          </w:p>
          <w:p w14:paraId="1190190A" w14:textId="77777777" w:rsidR="00107206" w:rsidRDefault="00107206" w:rsidP="00107206">
            <w:pPr>
              <w:pStyle w:val="ListParagraph"/>
              <w:numPr>
                <w:ilvl w:val="0"/>
                <w:numId w:val="6"/>
              </w:numPr>
              <w:rPr>
                <w:rFonts w:ascii="Arial" w:hAnsi="Arial" w:cs="Arial"/>
                <w:sz w:val="24"/>
                <w:szCs w:val="24"/>
              </w:rPr>
            </w:pPr>
            <w:r w:rsidRPr="00107206">
              <w:rPr>
                <w:rFonts w:ascii="Arial" w:hAnsi="Arial" w:cs="Arial"/>
                <w:sz w:val="24"/>
                <w:szCs w:val="24"/>
              </w:rPr>
              <w:t>Safeguarding advisors</w:t>
            </w:r>
          </w:p>
          <w:p w14:paraId="601D58D1" w14:textId="77777777" w:rsidR="00107206" w:rsidRDefault="00107206" w:rsidP="00107206">
            <w:pPr>
              <w:rPr>
                <w:rFonts w:ascii="Arial" w:hAnsi="Arial" w:cs="Arial"/>
                <w:sz w:val="24"/>
                <w:szCs w:val="24"/>
              </w:rPr>
            </w:pPr>
          </w:p>
          <w:p w14:paraId="60E52F01" w14:textId="77777777" w:rsidR="00107206" w:rsidRPr="00107206" w:rsidRDefault="00107206" w:rsidP="00107206">
            <w:pPr>
              <w:rPr>
                <w:rFonts w:ascii="Arial" w:hAnsi="Arial" w:cs="Arial"/>
                <w:b/>
                <w:bCs/>
                <w:sz w:val="24"/>
                <w:szCs w:val="24"/>
              </w:rPr>
            </w:pPr>
            <w:r w:rsidRPr="00107206">
              <w:rPr>
                <w:rFonts w:ascii="Arial" w:hAnsi="Arial" w:cs="Arial"/>
                <w:b/>
                <w:bCs/>
                <w:sz w:val="24"/>
                <w:szCs w:val="24"/>
              </w:rPr>
              <w:t>External</w:t>
            </w:r>
          </w:p>
          <w:p w14:paraId="5349147A"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Providers</w:t>
            </w:r>
          </w:p>
          <w:p w14:paraId="35A3615D"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Commissioners</w:t>
            </w:r>
          </w:p>
          <w:p w14:paraId="57DB0CD8" w14:textId="77777777" w:rsidR="00107206" w:rsidRPr="00107206" w:rsidRDefault="00CD25AA" w:rsidP="00107206">
            <w:pPr>
              <w:pStyle w:val="ListParagraph"/>
              <w:numPr>
                <w:ilvl w:val="0"/>
                <w:numId w:val="9"/>
              </w:numPr>
              <w:rPr>
                <w:rFonts w:ascii="Arial" w:hAnsi="Arial" w:cs="Arial"/>
                <w:sz w:val="24"/>
                <w:szCs w:val="24"/>
              </w:rPr>
            </w:pPr>
            <w:r>
              <w:rPr>
                <w:rFonts w:ascii="Arial" w:hAnsi="Arial" w:cs="Arial"/>
                <w:sz w:val="24"/>
                <w:szCs w:val="24"/>
              </w:rPr>
              <w:t>ICB</w:t>
            </w:r>
            <w:r w:rsidR="00107206" w:rsidRPr="00107206">
              <w:rPr>
                <w:rFonts w:ascii="Arial" w:hAnsi="Arial" w:cs="Arial"/>
                <w:sz w:val="24"/>
                <w:szCs w:val="24"/>
              </w:rPr>
              <w:t>s</w:t>
            </w:r>
          </w:p>
          <w:p w14:paraId="09888F11"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NHS England</w:t>
            </w:r>
          </w:p>
          <w:p w14:paraId="56E5356C"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Public Health England</w:t>
            </w:r>
          </w:p>
          <w:p w14:paraId="323F5D8E"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Healthwatch</w:t>
            </w:r>
          </w:p>
          <w:p w14:paraId="43F4EAF3"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Ofsted</w:t>
            </w:r>
          </w:p>
          <w:p w14:paraId="25E6485E"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HMI Constabulary</w:t>
            </w:r>
          </w:p>
          <w:p w14:paraId="0E72FAB2" w14:textId="77777777" w:rsidR="00107206" w:rsidRP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HMI Probation</w:t>
            </w:r>
          </w:p>
          <w:p w14:paraId="6C082925" w14:textId="77777777" w:rsid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Children and families who use services</w:t>
            </w:r>
          </w:p>
          <w:p w14:paraId="101F7046" w14:textId="77777777" w:rsidR="00107206" w:rsidRDefault="00107206" w:rsidP="00107206">
            <w:pPr>
              <w:pStyle w:val="ListParagraph"/>
              <w:numPr>
                <w:ilvl w:val="0"/>
                <w:numId w:val="9"/>
              </w:numPr>
              <w:rPr>
                <w:rFonts w:ascii="Arial" w:hAnsi="Arial" w:cs="Arial"/>
                <w:sz w:val="24"/>
                <w:szCs w:val="24"/>
              </w:rPr>
            </w:pPr>
            <w:r w:rsidRPr="00107206">
              <w:rPr>
                <w:rFonts w:ascii="Arial" w:hAnsi="Arial" w:cs="Arial"/>
                <w:sz w:val="24"/>
                <w:szCs w:val="24"/>
              </w:rPr>
              <w:t>Other professional bodies as appropriate</w:t>
            </w:r>
          </w:p>
          <w:p w14:paraId="2122DC69" w14:textId="77777777" w:rsidR="00107206" w:rsidRPr="00107206" w:rsidRDefault="00107206" w:rsidP="00107206">
            <w:pPr>
              <w:pStyle w:val="ListParagraph"/>
              <w:rPr>
                <w:rFonts w:ascii="Arial" w:hAnsi="Arial" w:cs="Arial"/>
                <w:sz w:val="24"/>
                <w:szCs w:val="24"/>
              </w:rPr>
            </w:pPr>
          </w:p>
        </w:tc>
      </w:tr>
    </w:tbl>
    <w:p w14:paraId="44D6EB01" w14:textId="77777777" w:rsidR="004C64A4" w:rsidRDefault="004C64A4"/>
    <w:sectPr w:rsidR="004C64A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6ADF" w14:textId="77777777" w:rsidR="008F103E" w:rsidRDefault="008F103E" w:rsidP="00107206">
      <w:pPr>
        <w:spacing w:after="0" w:line="240" w:lineRule="auto"/>
      </w:pPr>
      <w:r>
        <w:separator/>
      </w:r>
    </w:p>
  </w:endnote>
  <w:endnote w:type="continuationSeparator" w:id="0">
    <w:p w14:paraId="51A99134" w14:textId="77777777" w:rsidR="008F103E" w:rsidRDefault="008F103E" w:rsidP="0010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931FD" w14:textId="77777777" w:rsidR="008F103E" w:rsidRDefault="008F103E" w:rsidP="00107206">
      <w:pPr>
        <w:spacing w:after="0" w:line="240" w:lineRule="auto"/>
      </w:pPr>
      <w:r>
        <w:separator/>
      </w:r>
    </w:p>
  </w:footnote>
  <w:footnote w:type="continuationSeparator" w:id="0">
    <w:p w14:paraId="497E947C" w14:textId="77777777" w:rsidR="008F103E" w:rsidRDefault="008F103E" w:rsidP="00107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4AD1" w14:textId="77777777" w:rsidR="00107206" w:rsidRDefault="00107206">
    <w:pPr>
      <w:pStyle w:val="Header"/>
    </w:pPr>
    <w:r w:rsidRPr="00107206">
      <w:rPr>
        <w:noProof/>
      </w:rPr>
      <w:drawing>
        <wp:inline distT="0" distB="0" distL="0" distR="0" wp14:anchorId="04291E53" wp14:editId="68821F67">
          <wp:extent cx="2241550" cy="704850"/>
          <wp:effectExtent l="0" t="0" r="6350" b="0"/>
          <wp:docPr id="152685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15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44D0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E8DE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710A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8C750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3F799A"/>
    <w:multiLevelType w:val="hybridMultilevel"/>
    <w:tmpl w:val="B6D0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982283"/>
    <w:multiLevelType w:val="hybridMultilevel"/>
    <w:tmpl w:val="5248F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5CD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E51243B"/>
    <w:multiLevelType w:val="hybridMultilevel"/>
    <w:tmpl w:val="787E0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536C65"/>
    <w:multiLevelType w:val="hybridMultilevel"/>
    <w:tmpl w:val="454AB8C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F47038"/>
    <w:multiLevelType w:val="hybridMultilevel"/>
    <w:tmpl w:val="CBEA6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8665FF"/>
    <w:multiLevelType w:val="hybridMultilevel"/>
    <w:tmpl w:val="7DB6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1C6A69"/>
    <w:multiLevelType w:val="hybridMultilevel"/>
    <w:tmpl w:val="30BA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FA6F0D"/>
    <w:multiLevelType w:val="hybridMultilevel"/>
    <w:tmpl w:val="ACCA2E74"/>
    <w:lvl w:ilvl="0" w:tplc="08090001">
      <w:start w:val="1"/>
      <w:numFmt w:val="bullet"/>
      <w:lvlText w:val=""/>
      <w:lvlJc w:val="left"/>
      <w:pPr>
        <w:ind w:left="720" w:hanging="360"/>
      </w:pPr>
      <w:rPr>
        <w:rFonts w:ascii="Symbol" w:hAnsi="Symbol" w:hint="default"/>
      </w:rPr>
    </w:lvl>
    <w:lvl w:ilvl="1" w:tplc="6ECAB6B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4207364">
    <w:abstractNumId w:val="6"/>
  </w:num>
  <w:num w:numId="2" w16cid:durableId="135151027">
    <w:abstractNumId w:val="1"/>
  </w:num>
  <w:num w:numId="3" w16cid:durableId="982539952">
    <w:abstractNumId w:val="0"/>
  </w:num>
  <w:num w:numId="4" w16cid:durableId="1503933499">
    <w:abstractNumId w:val="3"/>
  </w:num>
  <w:num w:numId="5" w16cid:durableId="311368023">
    <w:abstractNumId w:val="2"/>
  </w:num>
  <w:num w:numId="6" w16cid:durableId="1820150117">
    <w:abstractNumId w:val="12"/>
  </w:num>
  <w:num w:numId="7" w16cid:durableId="1436711147">
    <w:abstractNumId w:val="7"/>
  </w:num>
  <w:num w:numId="8" w16cid:durableId="781606864">
    <w:abstractNumId w:val="4"/>
  </w:num>
  <w:num w:numId="9" w16cid:durableId="567113446">
    <w:abstractNumId w:val="8"/>
  </w:num>
  <w:num w:numId="10" w16cid:durableId="1402288585">
    <w:abstractNumId w:val="5"/>
  </w:num>
  <w:num w:numId="11" w16cid:durableId="29040896">
    <w:abstractNumId w:val="9"/>
  </w:num>
  <w:num w:numId="12" w16cid:durableId="1892883399">
    <w:abstractNumId w:val="11"/>
  </w:num>
  <w:num w:numId="13" w16cid:durableId="20161030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206"/>
    <w:rsid w:val="00107206"/>
    <w:rsid w:val="001D002E"/>
    <w:rsid w:val="00245BB4"/>
    <w:rsid w:val="00254801"/>
    <w:rsid w:val="00476CAA"/>
    <w:rsid w:val="00492D31"/>
    <w:rsid w:val="004C64A4"/>
    <w:rsid w:val="0052207D"/>
    <w:rsid w:val="005A15A0"/>
    <w:rsid w:val="007C3779"/>
    <w:rsid w:val="0084696E"/>
    <w:rsid w:val="008C18A9"/>
    <w:rsid w:val="008F103E"/>
    <w:rsid w:val="009446CA"/>
    <w:rsid w:val="00A42ADB"/>
    <w:rsid w:val="00A61083"/>
    <w:rsid w:val="00BA26BC"/>
    <w:rsid w:val="00CD25AA"/>
    <w:rsid w:val="00EE37C1"/>
    <w:rsid w:val="00EE5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27D3"/>
  <w15:chartTrackingRefBased/>
  <w15:docId w15:val="{7A1DBF77-ED2D-4EFD-8D40-CCBA6F53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206"/>
    <w:rPr>
      <w:rFonts w:eastAsiaTheme="majorEastAsia" w:cstheme="majorBidi"/>
      <w:color w:val="272727" w:themeColor="text1" w:themeTint="D8"/>
    </w:rPr>
  </w:style>
  <w:style w:type="paragraph" w:styleId="Title">
    <w:name w:val="Title"/>
    <w:basedOn w:val="Normal"/>
    <w:next w:val="Normal"/>
    <w:link w:val="TitleChar"/>
    <w:uiPriority w:val="10"/>
    <w:qFormat/>
    <w:rsid w:val="0010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206"/>
    <w:pPr>
      <w:spacing w:before="160"/>
      <w:jc w:val="center"/>
    </w:pPr>
    <w:rPr>
      <w:i/>
      <w:iCs/>
      <w:color w:val="404040" w:themeColor="text1" w:themeTint="BF"/>
    </w:rPr>
  </w:style>
  <w:style w:type="character" w:customStyle="1" w:styleId="QuoteChar">
    <w:name w:val="Quote Char"/>
    <w:basedOn w:val="DefaultParagraphFont"/>
    <w:link w:val="Quote"/>
    <w:uiPriority w:val="29"/>
    <w:rsid w:val="00107206"/>
    <w:rPr>
      <w:i/>
      <w:iCs/>
      <w:color w:val="404040" w:themeColor="text1" w:themeTint="BF"/>
    </w:rPr>
  </w:style>
  <w:style w:type="paragraph" w:styleId="ListParagraph">
    <w:name w:val="List Paragraph"/>
    <w:basedOn w:val="Normal"/>
    <w:uiPriority w:val="34"/>
    <w:qFormat/>
    <w:rsid w:val="00107206"/>
    <w:pPr>
      <w:ind w:left="720"/>
      <w:contextualSpacing/>
    </w:pPr>
  </w:style>
  <w:style w:type="character" w:styleId="IntenseEmphasis">
    <w:name w:val="Intense Emphasis"/>
    <w:basedOn w:val="DefaultParagraphFont"/>
    <w:uiPriority w:val="21"/>
    <w:qFormat/>
    <w:rsid w:val="00107206"/>
    <w:rPr>
      <w:i/>
      <w:iCs/>
      <w:color w:val="0F4761" w:themeColor="accent1" w:themeShade="BF"/>
    </w:rPr>
  </w:style>
  <w:style w:type="paragraph" w:styleId="IntenseQuote">
    <w:name w:val="Intense Quote"/>
    <w:basedOn w:val="Normal"/>
    <w:next w:val="Normal"/>
    <w:link w:val="IntenseQuoteChar"/>
    <w:uiPriority w:val="30"/>
    <w:qFormat/>
    <w:rsid w:val="0010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206"/>
    <w:rPr>
      <w:i/>
      <w:iCs/>
      <w:color w:val="0F4761" w:themeColor="accent1" w:themeShade="BF"/>
    </w:rPr>
  </w:style>
  <w:style w:type="character" w:styleId="IntenseReference">
    <w:name w:val="Intense Reference"/>
    <w:basedOn w:val="DefaultParagraphFont"/>
    <w:uiPriority w:val="32"/>
    <w:qFormat/>
    <w:rsid w:val="00107206"/>
    <w:rPr>
      <w:b/>
      <w:bCs/>
      <w:smallCaps/>
      <w:color w:val="0F4761" w:themeColor="accent1" w:themeShade="BF"/>
      <w:spacing w:val="5"/>
    </w:rPr>
  </w:style>
  <w:style w:type="table" w:styleId="TableGrid">
    <w:name w:val="Table Grid"/>
    <w:basedOn w:val="TableNormal"/>
    <w:uiPriority w:val="39"/>
    <w:rsid w:val="00107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720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107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206"/>
  </w:style>
  <w:style w:type="paragraph" w:styleId="Footer">
    <w:name w:val="footer"/>
    <w:basedOn w:val="Normal"/>
    <w:link w:val="FooterChar"/>
    <w:uiPriority w:val="99"/>
    <w:unhideWhenUsed/>
    <w:rsid w:val="00107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6ee67b3eba6fb7e353863b62f9a285d9">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7d29c79e7dff40eb8511d4462bb97e4d"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97441b-d3fe-4788-8629-aff52d38f515">
      <Terms xmlns="http://schemas.microsoft.com/office/infopath/2007/PartnerControls"/>
    </lcf76f155ced4ddcb4097134ff3c332f>
    <TaxCatchAll xmlns="1d162527-c308-4a98-98b8-9e726c57dd8b" xsi:nil="true"/>
  </documentManagement>
</p:properties>
</file>

<file path=customXml/itemProps1.xml><?xml version="1.0" encoding="utf-8"?>
<ds:datastoreItem xmlns:ds="http://schemas.openxmlformats.org/officeDocument/2006/customXml" ds:itemID="{C5502926-24C1-43AE-B7FD-27BC062099D9}"/>
</file>

<file path=customXml/itemProps2.xml><?xml version="1.0" encoding="utf-8"?>
<ds:datastoreItem xmlns:ds="http://schemas.openxmlformats.org/officeDocument/2006/customXml" ds:itemID="{7405932B-22BD-44DA-9FB0-3110BBEFB71F}"/>
</file>

<file path=customXml/itemProps3.xml><?xml version="1.0" encoding="utf-8"?>
<ds:datastoreItem xmlns:ds="http://schemas.openxmlformats.org/officeDocument/2006/customXml" ds:itemID="{3F3CA544-185B-4102-AB63-4EBA4607442B}"/>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Care Quality Commission</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 Goodfellow</dc:creator>
  <cp:keywords/>
  <dc:description/>
  <cp:lastModifiedBy>Mark Tallant</cp:lastModifiedBy>
  <cp:revision>3</cp:revision>
  <dcterms:created xsi:type="dcterms:W3CDTF">2025-10-01T08:39:00Z</dcterms:created>
  <dcterms:modified xsi:type="dcterms:W3CDTF">2025-10-01T08:39:00Z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0x010100480EA4E9A0D10A4B86B174D08978D5EB</vt:lpwstr>
  </property>
</Properties>
</file>